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EA0E3" w14:textId="77777777" w:rsidR="00A7480A" w:rsidRDefault="00A7480A" w:rsidP="00BF7A03">
      <w:pPr>
        <w:pStyle w:val="a3"/>
        <w:shd w:val="clear" w:color="auto" w:fill="FFFFFF"/>
        <w:spacing w:before="75" w:beforeAutospacing="0" w:after="150" w:afterAutospacing="0"/>
        <w:rPr>
          <w:rStyle w:val="a4"/>
          <w:rFonts w:ascii="Trebuchet MS" w:hAnsi="Trebuchet MS"/>
          <w:color w:val="0000FF"/>
          <w:sz w:val="32"/>
          <w:szCs w:val="32"/>
        </w:rPr>
      </w:pPr>
    </w:p>
    <w:p w14:paraId="7E5F59A8" w14:textId="3A8570A1" w:rsidR="00BF7A03" w:rsidRDefault="00BF7A03" w:rsidP="00BF7A03">
      <w:pPr>
        <w:pStyle w:val="a3"/>
        <w:shd w:val="clear" w:color="auto" w:fill="FFFFFF"/>
        <w:spacing w:before="75" w:beforeAutospacing="0" w:after="150" w:afterAutospacing="0"/>
        <w:rPr>
          <w:rStyle w:val="a4"/>
          <w:rFonts w:ascii="Trebuchet MS" w:hAnsi="Trebuchet MS"/>
          <w:color w:val="6B6B6B"/>
          <w:sz w:val="32"/>
          <w:szCs w:val="32"/>
        </w:rPr>
      </w:pPr>
      <w:r w:rsidRPr="00BF7A03">
        <w:rPr>
          <w:rStyle w:val="a4"/>
          <w:rFonts w:ascii="Trebuchet MS" w:hAnsi="Trebuchet MS"/>
          <w:color w:val="0000FF"/>
          <w:sz w:val="32"/>
          <w:szCs w:val="32"/>
        </w:rPr>
        <w:t>График питания обучающихся</w:t>
      </w:r>
      <w:r w:rsidR="00A7480A">
        <w:rPr>
          <w:rStyle w:val="a4"/>
          <w:rFonts w:ascii="Trebuchet MS" w:hAnsi="Trebuchet MS"/>
          <w:color w:val="6B6B6B"/>
          <w:sz w:val="32"/>
          <w:szCs w:val="32"/>
        </w:rPr>
        <w:t xml:space="preserve"> МБОУ «Теплогорская ООШ»</w:t>
      </w:r>
    </w:p>
    <w:p w14:paraId="6855B173" w14:textId="77777777" w:rsidR="00A7480A" w:rsidRPr="00BF7A03" w:rsidRDefault="00A7480A" w:rsidP="00BF7A03">
      <w:pPr>
        <w:pStyle w:val="a3"/>
        <w:shd w:val="clear" w:color="auto" w:fill="FFFFFF"/>
        <w:spacing w:before="75" w:beforeAutospacing="0" w:after="150" w:afterAutospacing="0"/>
        <w:rPr>
          <w:rFonts w:ascii="Trebuchet MS" w:hAnsi="Trebuchet MS"/>
          <w:color w:val="6B6B6B"/>
          <w:sz w:val="32"/>
          <w:szCs w:val="32"/>
        </w:rPr>
      </w:pPr>
    </w:p>
    <w:p w14:paraId="2AFF7BA4" w14:textId="79AEFA7B" w:rsidR="00BF7A03" w:rsidRPr="00BF7A03" w:rsidRDefault="00BF7A03" w:rsidP="00BF7A03">
      <w:pPr>
        <w:pStyle w:val="a3"/>
        <w:shd w:val="clear" w:color="auto" w:fill="FFFFFF"/>
        <w:spacing w:before="75" w:beforeAutospacing="0" w:after="150" w:afterAutospacing="0"/>
        <w:rPr>
          <w:rFonts w:ascii="Trebuchet MS" w:hAnsi="Trebuchet MS"/>
          <w:color w:val="6B6B6B"/>
          <w:sz w:val="32"/>
          <w:szCs w:val="32"/>
        </w:rPr>
      </w:pPr>
      <w:r w:rsidRPr="00BF7A03">
        <w:rPr>
          <w:rFonts w:ascii="Trebuchet MS" w:hAnsi="Trebuchet MS"/>
          <w:color w:val="6B6B6B"/>
          <w:sz w:val="32"/>
          <w:szCs w:val="32"/>
        </w:rPr>
        <w:t>11.20- 11.</w:t>
      </w:r>
      <w:r w:rsidR="00A7480A">
        <w:rPr>
          <w:rFonts w:ascii="Trebuchet MS" w:hAnsi="Trebuchet MS"/>
          <w:color w:val="6B6B6B"/>
          <w:sz w:val="32"/>
          <w:szCs w:val="32"/>
        </w:rPr>
        <w:t>50</w:t>
      </w:r>
      <w:r w:rsidRPr="00BF7A03">
        <w:rPr>
          <w:rFonts w:ascii="Trebuchet MS" w:hAnsi="Trebuchet MS"/>
          <w:color w:val="6B6B6B"/>
          <w:sz w:val="32"/>
          <w:szCs w:val="32"/>
        </w:rPr>
        <w:t xml:space="preserve"> - 1-</w:t>
      </w:r>
      <w:r w:rsidR="00A7480A">
        <w:rPr>
          <w:rFonts w:ascii="Trebuchet MS" w:hAnsi="Trebuchet MS"/>
          <w:color w:val="6B6B6B"/>
          <w:sz w:val="32"/>
          <w:szCs w:val="32"/>
        </w:rPr>
        <w:t>9</w:t>
      </w:r>
      <w:r w:rsidRPr="00BF7A03">
        <w:rPr>
          <w:rFonts w:ascii="Trebuchet MS" w:hAnsi="Trebuchet MS"/>
          <w:color w:val="6B6B6B"/>
          <w:sz w:val="32"/>
          <w:szCs w:val="32"/>
        </w:rPr>
        <w:t xml:space="preserve"> классы (</w:t>
      </w:r>
      <w:bookmarkStart w:id="0" w:name="_GoBack"/>
      <w:bookmarkEnd w:id="0"/>
      <w:r w:rsidR="00A7480A">
        <w:rPr>
          <w:rFonts w:ascii="Trebuchet MS" w:hAnsi="Trebuchet MS"/>
          <w:color w:val="6B6B6B"/>
          <w:sz w:val="32"/>
          <w:szCs w:val="32"/>
        </w:rPr>
        <w:t>19</w:t>
      </w:r>
      <w:r w:rsidRPr="00BF7A03">
        <w:rPr>
          <w:rFonts w:ascii="Trebuchet MS" w:hAnsi="Trebuchet MS"/>
          <w:color w:val="6B6B6B"/>
          <w:sz w:val="32"/>
          <w:szCs w:val="32"/>
        </w:rPr>
        <w:t xml:space="preserve"> чел.)</w:t>
      </w:r>
    </w:p>
    <w:p w14:paraId="2A2A937A" w14:textId="77777777" w:rsidR="00BF7A03" w:rsidRDefault="00BF7A03" w:rsidP="00BF7A03">
      <w:pPr>
        <w:pStyle w:val="a3"/>
        <w:shd w:val="clear" w:color="auto" w:fill="FFFFFF"/>
        <w:spacing w:before="75" w:beforeAutospacing="0" w:after="150" w:afterAutospacing="0"/>
        <w:rPr>
          <w:rStyle w:val="a4"/>
          <w:rFonts w:ascii="Trebuchet MS" w:hAnsi="Trebuchet MS"/>
          <w:color w:val="6B6B6B"/>
          <w:sz w:val="32"/>
          <w:szCs w:val="32"/>
        </w:rPr>
      </w:pPr>
      <w:r w:rsidRPr="00BF7A03">
        <w:rPr>
          <w:rFonts w:ascii="Trebuchet MS" w:hAnsi="Trebuchet MS"/>
          <w:color w:val="6B6B6B"/>
          <w:sz w:val="32"/>
          <w:szCs w:val="32"/>
        </w:rPr>
        <w:br/>
      </w:r>
      <w:r w:rsidRPr="00BF7A03">
        <w:rPr>
          <w:rStyle w:val="a4"/>
          <w:rFonts w:ascii="Trebuchet MS" w:hAnsi="Trebuchet MS"/>
          <w:color w:val="0070C0"/>
          <w:sz w:val="32"/>
          <w:szCs w:val="32"/>
        </w:rPr>
        <w:t>Режим работы столовой:</w:t>
      </w:r>
    </w:p>
    <w:p w14:paraId="3E687ED2" w14:textId="77777777" w:rsidR="00BF7A03" w:rsidRPr="00BF7A03" w:rsidRDefault="00BF7A03" w:rsidP="00BF7A03">
      <w:pPr>
        <w:pStyle w:val="a3"/>
        <w:shd w:val="clear" w:color="auto" w:fill="FFFFFF"/>
        <w:spacing w:before="75" w:beforeAutospacing="0" w:after="150" w:afterAutospacing="0"/>
        <w:rPr>
          <w:rFonts w:ascii="Trebuchet MS" w:hAnsi="Trebuchet MS"/>
          <w:color w:val="6B6B6B"/>
          <w:sz w:val="32"/>
          <w:szCs w:val="32"/>
        </w:rPr>
      </w:pPr>
      <w:r w:rsidRPr="00BF7A03">
        <w:rPr>
          <w:rFonts w:ascii="Trebuchet MS" w:hAnsi="Trebuchet MS"/>
          <w:color w:val="6B6B6B"/>
          <w:sz w:val="32"/>
          <w:szCs w:val="32"/>
        </w:rPr>
        <w:t>Столовая работает с 8.00 до 14.00</w:t>
      </w:r>
      <w:r w:rsidRPr="00BF7A03">
        <w:rPr>
          <w:rFonts w:ascii="Trebuchet MS" w:hAnsi="Trebuchet MS"/>
          <w:color w:val="6B6B6B"/>
          <w:sz w:val="32"/>
          <w:szCs w:val="32"/>
        </w:rPr>
        <w:br/>
        <w:t>Выходной день воскресенье</w:t>
      </w:r>
      <w:r w:rsidRPr="00BF7A03">
        <w:rPr>
          <w:rFonts w:ascii="Trebuchet MS" w:hAnsi="Trebuchet MS"/>
          <w:color w:val="6B6B6B"/>
          <w:sz w:val="32"/>
          <w:szCs w:val="32"/>
        </w:rPr>
        <w:br/>
        <w:t>Санитарный день суббота</w:t>
      </w:r>
    </w:p>
    <w:p w14:paraId="49D60D6A" w14:textId="77777777" w:rsidR="009C2C96" w:rsidRDefault="009C2C96"/>
    <w:sectPr w:rsidR="009C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03"/>
    <w:rsid w:val="009C2C96"/>
    <w:rsid w:val="00A7480A"/>
    <w:rsid w:val="00B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B56B"/>
  <w15:chartTrackingRefBased/>
  <w15:docId w15:val="{3D822D88-16BE-4AAF-B475-2D2EEEC5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7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2022-08-17T11:11:00Z</dcterms:created>
  <dcterms:modified xsi:type="dcterms:W3CDTF">2023-09-07T05:37:00Z</dcterms:modified>
</cp:coreProperties>
</file>