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0F" w:rsidRPr="00967C0F" w:rsidRDefault="00967C0F" w:rsidP="00967C0F">
      <w:pPr>
        <w:rPr>
          <w:rFonts w:ascii="Times New Roman" w:hAnsi="Times New Roman" w:cs="Times New Roman"/>
          <w:sz w:val="24"/>
          <w:szCs w:val="24"/>
        </w:rPr>
      </w:pPr>
      <w:r w:rsidRPr="00967C0F">
        <w:rPr>
          <w:rFonts w:ascii="Times New Roman" w:hAnsi="Times New Roman" w:cs="Times New Roman"/>
          <w:b/>
          <w:sz w:val="24"/>
          <w:szCs w:val="24"/>
        </w:rPr>
        <w:t xml:space="preserve">Аннотация к дополнительной общеобразовательной общеразвивающей программе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физкультурно-спортивной направленности </w:t>
      </w:r>
      <w:r w:rsidRPr="00967C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«Лёгкая атлетика»</w:t>
      </w:r>
    </w:p>
    <w:p w:rsidR="00967C0F" w:rsidRPr="00967C0F" w:rsidRDefault="00967C0F" w:rsidP="00967C0F">
      <w:pPr>
        <w:rPr>
          <w:rFonts w:ascii="Times New Roman" w:hAnsi="Times New Roman" w:cs="Times New Roman"/>
          <w:sz w:val="24"/>
          <w:szCs w:val="24"/>
        </w:rPr>
      </w:pPr>
      <w:r w:rsidRPr="00967C0F">
        <w:rPr>
          <w:rFonts w:ascii="Times New Roman" w:hAnsi="Times New Roman" w:cs="Times New Roman"/>
          <w:sz w:val="24"/>
          <w:szCs w:val="24"/>
        </w:rPr>
        <w:t xml:space="preserve">Рабочая программа по дополнительному образованию </w:t>
      </w:r>
      <w:r>
        <w:rPr>
          <w:rFonts w:ascii="Times New Roman" w:hAnsi="Times New Roman" w:cs="Times New Roman"/>
          <w:sz w:val="24"/>
          <w:szCs w:val="24"/>
        </w:rPr>
        <w:t>«Лёгкая атлетика» обучающихся 2-9</w:t>
      </w:r>
      <w:r w:rsidRPr="00967C0F">
        <w:rPr>
          <w:rFonts w:ascii="Times New Roman" w:hAnsi="Times New Roman" w:cs="Times New Roman"/>
          <w:sz w:val="24"/>
          <w:szCs w:val="24"/>
        </w:rPr>
        <w:t xml:space="preserve"> классов составлена в соответствии со следующими нормативными документами:</w:t>
      </w:r>
    </w:p>
    <w:p w:rsidR="00967C0F" w:rsidRPr="00967C0F" w:rsidRDefault="00967C0F" w:rsidP="00967C0F">
      <w:pPr>
        <w:rPr>
          <w:rFonts w:ascii="Times New Roman" w:hAnsi="Times New Roman" w:cs="Times New Roman"/>
          <w:sz w:val="24"/>
          <w:szCs w:val="24"/>
        </w:rPr>
      </w:pPr>
      <w:r w:rsidRPr="00967C0F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(с последующими изменениями);</w:t>
      </w:r>
    </w:p>
    <w:p w:rsidR="00967C0F" w:rsidRPr="00967C0F" w:rsidRDefault="00967C0F" w:rsidP="00967C0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C0F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№196 от 09.11.2018 года «Об утверждении  Порядка организации и осуществления образовательной деятельности по дополнительным общеобразовательным программам (с изменением от 30.09.2020 года №533);</w:t>
      </w:r>
    </w:p>
    <w:p w:rsidR="00967C0F" w:rsidRPr="00967C0F" w:rsidRDefault="00967C0F" w:rsidP="00967C0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C0F">
        <w:rPr>
          <w:rFonts w:ascii="Times New Roman" w:hAnsi="Times New Roman" w:cs="Times New Roman"/>
          <w:sz w:val="24"/>
          <w:szCs w:val="24"/>
        </w:rPr>
        <w:t>Методические рекомендации по проектированию дополнительных общеразвивающих программ (включая разно уровневые программы) Министерство образования и науки Российской Федерации от 18 ноября 2015 года № 09-3242</w:t>
      </w:r>
    </w:p>
    <w:p w:rsidR="00967C0F" w:rsidRPr="00967C0F" w:rsidRDefault="00967C0F" w:rsidP="00967C0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C0F">
        <w:rPr>
          <w:rFonts w:ascii="Times New Roman" w:hAnsi="Times New Roman" w:cs="Times New Roman"/>
          <w:sz w:val="24"/>
          <w:szCs w:val="24"/>
        </w:rPr>
        <w:t>Санитарные правила СП 2.4.3648-20. «Санитарн</w:t>
      </w:r>
      <w:proofErr w:type="gramStart"/>
      <w:r w:rsidRPr="00967C0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67C0F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организациям воспитания и обучения, отдыха и оздоровления детей и молодёжи» утверждены постановлением Главного государственного санитарного врача Российской федерации от 28.09.2020г №28</w:t>
      </w:r>
    </w:p>
    <w:p w:rsidR="00967C0F" w:rsidRPr="00967C0F" w:rsidRDefault="00967C0F" w:rsidP="00967C0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C0F">
        <w:rPr>
          <w:rFonts w:ascii="Times New Roman" w:hAnsi="Times New Roman" w:cs="Times New Roman"/>
          <w:sz w:val="24"/>
          <w:szCs w:val="24"/>
        </w:rPr>
        <w:t xml:space="preserve">Устава муниципального бюджетного общеобразовательного </w:t>
      </w:r>
      <w:proofErr w:type="spellStart"/>
      <w:r w:rsidRPr="00967C0F">
        <w:rPr>
          <w:rFonts w:ascii="Times New Roman" w:hAnsi="Times New Roman" w:cs="Times New Roman"/>
          <w:sz w:val="24"/>
          <w:szCs w:val="24"/>
        </w:rPr>
        <w:t>учреждения</w:t>
      </w:r>
      <w:proofErr w:type="gramStart"/>
      <w:r w:rsidRPr="00967C0F">
        <w:rPr>
          <w:rFonts w:ascii="Times New Roman" w:hAnsi="Times New Roman" w:cs="Times New Roman"/>
          <w:sz w:val="24"/>
          <w:szCs w:val="24"/>
        </w:rPr>
        <w:t>«Т</w:t>
      </w:r>
      <w:proofErr w:type="gramEnd"/>
      <w:r w:rsidRPr="00967C0F">
        <w:rPr>
          <w:rFonts w:ascii="Times New Roman" w:hAnsi="Times New Roman" w:cs="Times New Roman"/>
          <w:sz w:val="24"/>
          <w:szCs w:val="24"/>
        </w:rPr>
        <w:t>еплогорская</w:t>
      </w:r>
      <w:proofErr w:type="spellEnd"/>
      <w:r w:rsidRPr="00967C0F">
        <w:rPr>
          <w:rFonts w:ascii="Times New Roman" w:hAnsi="Times New Roman" w:cs="Times New Roman"/>
          <w:sz w:val="24"/>
          <w:szCs w:val="24"/>
        </w:rPr>
        <w:t xml:space="preserve">  основная общеобразовательная школа»</w:t>
      </w:r>
    </w:p>
    <w:p w:rsidR="00967C0F" w:rsidRPr="00967C0F" w:rsidRDefault="00967C0F" w:rsidP="00967C0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C0F">
        <w:rPr>
          <w:rFonts w:ascii="Times New Roman" w:hAnsi="Times New Roman" w:cs="Times New Roman"/>
          <w:sz w:val="24"/>
          <w:szCs w:val="24"/>
        </w:rPr>
        <w:t xml:space="preserve">Положения муниципального бюджетного общеобразовательного </w:t>
      </w:r>
      <w:proofErr w:type="spellStart"/>
      <w:r w:rsidRPr="00967C0F">
        <w:rPr>
          <w:rFonts w:ascii="Times New Roman" w:hAnsi="Times New Roman" w:cs="Times New Roman"/>
          <w:sz w:val="24"/>
          <w:szCs w:val="24"/>
        </w:rPr>
        <w:t>учреждение</w:t>
      </w:r>
      <w:proofErr w:type="gramStart"/>
      <w:r w:rsidRPr="00967C0F">
        <w:rPr>
          <w:rFonts w:ascii="Times New Roman" w:hAnsi="Times New Roman" w:cs="Times New Roman"/>
          <w:sz w:val="24"/>
          <w:szCs w:val="24"/>
        </w:rPr>
        <w:t>«Т</w:t>
      </w:r>
      <w:proofErr w:type="gramEnd"/>
      <w:r w:rsidRPr="00967C0F">
        <w:rPr>
          <w:rFonts w:ascii="Times New Roman" w:hAnsi="Times New Roman" w:cs="Times New Roman"/>
          <w:sz w:val="24"/>
          <w:szCs w:val="24"/>
        </w:rPr>
        <w:t>еплогорская</w:t>
      </w:r>
      <w:proofErr w:type="spellEnd"/>
      <w:r w:rsidRPr="00967C0F">
        <w:rPr>
          <w:rFonts w:ascii="Times New Roman" w:hAnsi="Times New Roman" w:cs="Times New Roman"/>
          <w:sz w:val="24"/>
          <w:szCs w:val="24"/>
        </w:rPr>
        <w:t xml:space="preserve">  основная общеобразовательная школа»</w:t>
      </w:r>
    </w:p>
    <w:p w:rsidR="00967C0F" w:rsidRPr="00967C0F" w:rsidRDefault="00967C0F" w:rsidP="00967C0F">
      <w:pPr>
        <w:rPr>
          <w:rFonts w:ascii="Times New Roman" w:hAnsi="Times New Roman" w:cs="Times New Roman"/>
          <w:sz w:val="24"/>
          <w:szCs w:val="24"/>
        </w:rPr>
      </w:pPr>
      <w:r w:rsidRPr="00967C0F">
        <w:rPr>
          <w:rFonts w:ascii="Times New Roman" w:hAnsi="Times New Roman" w:cs="Times New Roman"/>
          <w:b/>
          <w:sz w:val="24"/>
          <w:szCs w:val="24"/>
        </w:rPr>
        <w:t xml:space="preserve">Количество часов учебного плана </w:t>
      </w:r>
      <w:bookmarkStart w:id="0" w:name="_GoBack"/>
      <w:bookmarkEnd w:id="0"/>
      <w:r w:rsidRPr="00967C0F">
        <w:rPr>
          <w:rFonts w:ascii="Times New Roman" w:hAnsi="Times New Roman" w:cs="Times New Roman"/>
          <w:b/>
          <w:sz w:val="24"/>
          <w:szCs w:val="24"/>
        </w:rPr>
        <w:t xml:space="preserve">на которое рассчитана программа- </w:t>
      </w:r>
      <w:r>
        <w:rPr>
          <w:rFonts w:ascii="Times New Roman" w:hAnsi="Times New Roman" w:cs="Times New Roman"/>
          <w:b/>
          <w:sz w:val="24"/>
          <w:szCs w:val="24"/>
        </w:rPr>
        <w:t xml:space="preserve">2-4 классы -34 часа в год, 5-9 класс  85 часов </w:t>
      </w:r>
      <w:r w:rsidRPr="00967C0F">
        <w:rPr>
          <w:rFonts w:ascii="Times New Roman" w:hAnsi="Times New Roman" w:cs="Times New Roman"/>
          <w:b/>
          <w:sz w:val="24"/>
          <w:szCs w:val="24"/>
        </w:rPr>
        <w:t xml:space="preserve"> в год </w:t>
      </w:r>
    </w:p>
    <w:p w:rsidR="00967C0F" w:rsidRPr="00967C0F" w:rsidRDefault="00967C0F" w:rsidP="00967C0F">
      <w:pPr>
        <w:rPr>
          <w:rFonts w:ascii="Times New Roman" w:hAnsi="Times New Roman" w:cs="Times New Roman"/>
          <w:sz w:val="24"/>
          <w:szCs w:val="24"/>
        </w:rPr>
      </w:pPr>
      <w:r w:rsidRPr="00967C0F">
        <w:rPr>
          <w:rFonts w:ascii="Times New Roman" w:hAnsi="Times New Roman" w:cs="Times New Roman"/>
          <w:sz w:val="24"/>
          <w:szCs w:val="24"/>
        </w:rPr>
        <w:t xml:space="preserve"> Рабочая программа  рассмотрена на педагогическом совете протокол №6 </w:t>
      </w:r>
    </w:p>
    <w:p w:rsidR="00967C0F" w:rsidRPr="00967C0F" w:rsidRDefault="00967C0F" w:rsidP="00967C0F">
      <w:pPr>
        <w:rPr>
          <w:rFonts w:ascii="Times New Roman" w:hAnsi="Times New Roman" w:cs="Times New Roman"/>
          <w:sz w:val="24"/>
          <w:szCs w:val="24"/>
        </w:rPr>
      </w:pPr>
      <w:r w:rsidRPr="00967C0F">
        <w:rPr>
          <w:rFonts w:ascii="Times New Roman" w:hAnsi="Times New Roman" w:cs="Times New Roman"/>
          <w:sz w:val="24"/>
          <w:szCs w:val="24"/>
        </w:rPr>
        <w:t xml:space="preserve">от 21.05.23 г., </w:t>
      </w:r>
      <w:proofErr w:type="gramStart"/>
      <w:r w:rsidRPr="00967C0F">
        <w:rPr>
          <w:rFonts w:ascii="Times New Roman" w:hAnsi="Times New Roman" w:cs="Times New Roman"/>
          <w:sz w:val="24"/>
          <w:szCs w:val="24"/>
        </w:rPr>
        <w:t>согласована</w:t>
      </w:r>
      <w:proofErr w:type="gramEnd"/>
      <w:r w:rsidRPr="00967C0F">
        <w:rPr>
          <w:rFonts w:ascii="Times New Roman" w:hAnsi="Times New Roman" w:cs="Times New Roman"/>
          <w:sz w:val="24"/>
          <w:szCs w:val="24"/>
        </w:rPr>
        <w:t xml:space="preserve"> Управляющим Советом  от 20.06.23г. и  утверждена директором МБОУ «</w:t>
      </w:r>
      <w:proofErr w:type="spellStart"/>
      <w:r w:rsidRPr="00967C0F">
        <w:rPr>
          <w:rFonts w:ascii="Times New Roman" w:hAnsi="Times New Roman" w:cs="Times New Roman"/>
          <w:sz w:val="24"/>
          <w:szCs w:val="24"/>
        </w:rPr>
        <w:t>Теплогорская</w:t>
      </w:r>
      <w:proofErr w:type="spellEnd"/>
      <w:r w:rsidRPr="00967C0F">
        <w:rPr>
          <w:rFonts w:ascii="Times New Roman" w:hAnsi="Times New Roman" w:cs="Times New Roman"/>
          <w:sz w:val="24"/>
          <w:szCs w:val="24"/>
        </w:rPr>
        <w:t xml:space="preserve"> ООШ» Приказ №45-ОД от 21.06.23г.</w:t>
      </w:r>
    </w:p>
    <w:p w:rsidR="00967C0F" w:rsidRDefault="00967C0F" w:rsidP="00967C0F">
      <w:pPr>
        <w:rPr>
          <w:rFonts w:ascii="Times New Roman" w:hAnsi="Times New Roman" w:cs="Times New Roman"/>
          <w:sz w:val="24"/>
          <w:szCs w:val="24"/>
        </w:rPr>
      </w:pPr>
    </w:p>
    <w:p w:rsidR="00967C0F" w:rsidRDefault="00967C0F" w:rsidP="00967C0F">
      <w:pPr>
        <w:rPr>
          <w:rFonts w:ascii="Times New Roman" w:hAnsi="Times New Roman" w:cs="Times New Roman"/>
          <w:sz w:val="24"/>
          <w:szCs w:val="24"/>
        </w:rPr>
      </w:pPr>
    </w:p>
    <w:p w:rsidR="00967C0F" w:rsidRDefault="00967C0F" w:rsidP="00967C0F">
      <w:pPr>
        <w:rPr>
          <w:rFonts w:ascii="Times New Roman" w:hAnsi="Times New Roman" w:cs="Times New Roman"/>
          <w:sz w:val="24"/>
          <w:szCs w:val="24"/>
        </w:rPr>
      </w:pPr>
    </w:p>
    <w:p w:rsidR="00967C0F" w:rsidRDefault="00967C0F" w:rsidP="00967C0F">
      <w:pPr>
        <w:rPr>
          <w:rFonts w:ascii="Times New Roman" w:hAnsi="Times New Roman" w:cs="Times New Roman"/>
          <w:sz w:val="24"/>
          <w:szCs w:val="24"/>
        </w:rPr>
      </w:pPr>
    </w:p>
    <w:p w:rsidR="00967C0F" w:rsidRDefault="00967C0F" w:rsidP="00967C0F">
      <w:pPr>
        <w:rPr>
          <w:rFonts w:ascii="Times New Roman" w:hAnsi="Times New Roman" w:cs="Times New Roman"/>
          <w:sz w:val="24"/>
          <w:szCs w:val="24"/>
        </w:rPr>
      </w:pPr>
    </w:p>
    <w:p w:rsidR="00967C0F" w:rsidRDefault="00967C0F" w:rsidP="00967C0F">
      <w:pPr>
        <w:rPr>
          <w:rFonts w:ascii="Times New Roman" w:hAnsi="Times New Roman" w:cs="Times New Roman"/>
          <w:sz w:val="24"/>
          <w:szCs w:val="24"/>
        </w:rPr>
      </w:pPr>
    </w:p>
    <w:p w:rsidR="00967C0F" w:rsidRDefault="00967C0F" w:rsidP="00967C0F">
      <w:pPr>
        <w:rPr>
          <w:rFonts w:ascii="Times New Roman" w:hAnsi="Times New Roman" w:cs="Times New Roman"/>
          <w:sz w:val="24"/>
          <w:szCs w:val="24"/>
        </w:rPr>
      </w:pPr>
    </w:p>
    <w:p w:rsidR="00967C0F" w:rsidRDefault="00967C0F" w:rsidP="00967C0F">
      <w:pPr>
        <w:rPr>
          <w:rFonts w:ascii="Times New Roman" w:hAnsi="Times New Roman" w:cs="Times New Roman"/>
          <w:sz w:val="24"/>
          <w:szCs w:val="24"/>
        </w:rPr>
      </w:pPr>
    </w:p>
    <w:p w:rsidR="00967C0F" w:rsidRDefault="00967C0F" w:rsidP="00967C0F">
      <w:pPr>
        <w:rPr>
          <w:rFonts w:ascii="Times New Roman" w:hAnsi="Times New Roman" w:cs="Times New Roman"/>
          <w:sz w:val="24"/>
          <w:szCs w:val="24"/>
        </w:rPr>
      </w:pPr>
    </w:p>
    <w:p w:rsidR="00967C0F" w:rsidRDefault="00967C0F" w:rsidP="00967C0F">
      <w:pPr>
        <w:rPr>
          <w:rFonts w:ascii="Times New Roman" w:hAnsi="Times New Roman" w:cs="Times New Roman"/>
          <w:sz w:val="24"/>
          <w:szCs w:val="24"/>
        </w:rPr>
      </w:pPr>
    </w:p>
    <w:p w:rsidR="00967C0F" w:rsidRDefault="00967C0F" w:rsidP="00967C0F">
      <w:pPr>
        <w:rPr>
          <w:rFonts w:ascii="Times New Roman" w:hAnsi="Times New Roman" w:cs="Times New Roman"/>
          <w:sz w:val="24"/>
          <w:szCs w:val="24"/>
        </w:rPr>
      </w:pPr>
    </w:p>
    <w:p w:rsidR="00967C0F" w:rsidRDefault="00967C0F" w:rsidP="00967C0F">
      <w:pPr>
        <w:rPr>
          <w:rFonts w:ascii="Times New Roman" w:hAnsi="Times New Roman" w:cs="Times New Roman"/>
          <w:sz w:val="24"/>
          <w:szCs w:val="24"/>
        </w:rPr>
      </w:pPr>
    </w:p>
    <w:p w:rsidR="00967C0F" w:rsidRDefault="00967C0F" w:rsidP="00967C0F">
      <w:pPr>
        <w:rPr>
          <w:rFonts w:ascii="Times New Roman" w:hAnsi="Times New Roman" w:cs="Times New Roman"/>
          <w:sz w:val="24"/>
          <w:szCs w:val="24"/>
        </w:rPr>
      </w:pPr>
    </w:p>
    <w:p w:rsidR="00967C0F" w:rsidRPr="00967C0F" w:rsidRDefault="00967C0F" w:rsidP="00967C0F">
      <w:pPr>
        <w:rPr>
          <w:rFonts w:ascii="Times New Roman" w:hAnsi="Times New Roman" w:cs="Times New Roman"/>
          <w:sz w:val="24"/>
          <w:szCs w:val="24"/>
        </w:rPr>
      </w:pPr>
      <w:r w:rsidRPr="00967C0F">
        <w:rPr>
          <w:rFonts w:ascii="Times New Roman" w:hAnsi="Times New Roman" w:cs="Times New Roman"/>
          <w:sz w:val="24"/>
          <w:szCs w:val="24"/>
        </w:rPr>
        <w:t>Программа составлена с учетом нормативно-правовых документов:</w:t>
      </w:r>
    </w:p>
    <w:p w:rsidR="00967C0F" w:rsidRPr="00967C0F" w:rsidRDefault="00967C0F" w:rsidP="00967C0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C0F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(с последующими изменениями);</w:t>
      </w:r>
    </w:p>
    <w:p w:rsidR="00967C0F" w:rsidRPr="00967C0F" w:rsidRDefault="00967C0F" w:rsidP="00967C0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C0F">
        <w:rPr>
          <w:rFonts w:ascii="Times New Roman" w:hAnsi="Times New Roman" w:cs="Times New Roman"/>
          <w:sz w:val="24"/>
          <w:szCs w:val="24"/>
        </w:rPr>
        <w:t>Приказ №629 Министерства Просвещения Российской Федерации от 27.07.2022г</w:t>
      </w:r>
    </w:p>
    <w:p w:rsidR="00967C0F" w:rsidRPr="00967C0F" w:rsidRDefault="00967C0F" w:rsidP="00967C0F">
      <w:pPr>
        <w:rPr>
          <w:rFonts w:ascii="Times New Roman" w:hAnsi="Times New Roman" w:cs="Times New Roman"/>
          <w:sz w:val="24"/>
          <w:szCs w:val="24"/>
        </w:rPr>
      </w:pPr>
    </w:p>
    <w:p w:rsidR="00967C0F" w:rsidRPr="00967C0F" w:rsidRDefault="00967C0F" w:rsidP="00967C0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C0F">
        <w:rPr>
          <w:rFonts w:ascii="Times New Roman" w:hAnsi="Times New Roman" w:cs="Times New Roman"/>
          <w:sz w:val="24"/>
          <w:szCs w:val="24"/>
        </w:rPr>
        <w:t>Методические рекомендации по проектированию дополнительных общеразвивающих программ (включая разно уровневые программы) Министерство образования и науки Российской Федерации от 18 ноября 2015 года № 09-3242</w:t>
      </w:r>
    </w:p>
    <w:p w:rsidR="00967C0F" w:rsidRPr="00967C0F" w:rsidRDefault="00967C0F" w:rsidP="00967C0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C0F">
        <w:rPr>
          <w:rFonts w:ascii="Times New Roman" w:hAnsi="Times New Roman" w:cs="Times New Roman"/>
          <w:sz w:val="24"/>
          <w:szCs w:val="24"/>
        </w:rPr>
        <w:t>Санитарные правила СП 2.4.3648-20. «Санитарн</w:t>
      </w:r>
      <w:proofErr w:type="gramStart"/>
      <w:r w:rsidRPr="00967C0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67C0F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организациям воспитания и обучения, отдыха и оздоровления детей и молодёжи» утверждены постановлением Главного государственного санитарного врача Российской федерации от 28.09.2020г №28</w:t>
      </w:r>
    </w:p>
    <w:p w:rsidR="00967C0F" w:rsidRPr="00967C0F" w:rsidRDefault="00967C0F" w:rsidP="00967C0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C0F">
        <w:rPr>
          <w:rFonts w:ascii="Times New Roman" w:hAnsi="Times New Roman" w:cs="Times New Roman"/>
          <w:sz w:val="24"/>
          <w:szCs w:val="24"/>
        </w:rPr>
        <w:t>Устава муниципального бюджетного общеобразовательного учреждения «</w:t>
      </w:r>
      <w:proofErr w:type="spellStart"/>
      <w:r w:rsidRPr="00967C0F">
        <w:rPr>
          <w:rFonts w:ascii="Times New Roman" w:hAnsi="Times New Roman" w:cs="Times New Roman"/>
          <w:sz w:val="24"/>
          <w:szCs w:val="24"/>
        </w:rPr>
        <w:t>Теплогорская</w:t>
      </w:r>
      <w:proofErr w:type="spellEnd"/>
      <w:r w:rsidRPr="00967C0F">
        <w:rPr>
          <w:rFonts w:ascii="Times New Roman" w:hAnsi="Times New Roman" w:cs="Times New Roman"/>
          <w:sz w:val="24"/>
          <w:szCs w:val="24"/>
        </w:rPr>
        <w:t xml:space="preserve">  основная общеобразовательная школа»</w:t>
      </w:r>
    </w:p>
    <w:p w:rsidR="00967C0F" w:rsidRPr="00967C0F" w:rsidRDefault="00967C0F" w:rsidP="00967C0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C0F">
        <w:rPr>
          <w:rFonts w:ascii="Times New Roman" w:hAnsi="Times New Roman" w:cs="Times New Roman"/>
          <w:sz w:val="24"/>
          <w:szCs w:val="24"/>
        </w:rPr>
        <w:t>Положения муниципального бюджетного общеобразовательного учреждение «</w:t>
      </w:r>
      <w:proofErr w:type="spellStart"/>
      <w:r w:rsidRPr="00967C0F">
        <w:rPr>
          <w:rFonts w:ascii="Times New Roman" w:hAnsi="Times New Roman" w:cs="Times New Roman"/>
          <w:sz w:val="24"/>
          <w:szCs w:val="24"/>
        </w:rPr>
        <w:t>Теплогорская</w:t>
      </w:r>
      <w:proofErr w:type="spellEnd"/>
      <w:r w:rsidRPr="00967C0F">
        <w:rPr>
          <w:rFonts w:ascii="Times New Roman" w:hAnsi="Times New Roman" w:cs="Times New Roman"/>
          <w:sz w:val="24"/>
          <w:szCs w:val="24"/>
        </w:rPr>
        <w:t xml:space="preserve">  основная общеобразовательная школа»</w:t>
      </w:r>
    </w:p>
    <w:p w:rsidR="00E66B07" w:rsidRPr="00967C0F" w:rsidRDefault="00E66B07">
      <w:pPr>
        <w:rPr>
          <w:rFonts w:ascii="Times New Roman" w:hAnsi="Times New Roman" w:cs="Times New Roman"/>
          <w:sz w:val="24"/>
          <w:szCs w:val="24"/>
        </w:rPr>
      </w:pPr>
    </w:p>
    <w:sectPr w:rsidR="00E66B07" w:rsidRPr="00967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D1586"/>
    <w:multiLevelType w:val="hybridMultilevel"/>
    <w:tmpl w:val="D994C3B4"/>
    <w:lvl w:ilvl="0" w:tplc="EEB2C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0F"/>
    <w:rsid w:val="00967C0F"/>
    <w:rsid w:val="00E6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2023-10-16T18:12:00Z</dcterms:created>
  <dcterms:modified xsi:type="dcterms:W3CDTF">2023-10-16T18:18:00Z</dcterms:modified>
</cp:coreProperties>
</file>