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B25DB" w14:textId="77777777" w:rsidR="00F13CF5" w:rsidRDefault="00F13CF5" w:rsidP="00F13CF5">
      <w:pPr>
        <w:widowControl/>
        <w:spacing w:after="160" w:line="25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88320D" w14:textId="77777777" w:rsidR="00F13CF5" w:rsidRPr="00F13CF5" w:rsidRDefault="00F13CF5" w:rsidP="00F13CF5">
      <w:pPr>
        <w:widowControl/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F13CF5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4BF5015A" w14:textId="77777777" w:rsidR="00F13CF5" w:rsidRPr="00F13CF5" w:rsidRDefault="00F13CF5" w:rsidP="00F13CF5">
      <w:pPr>
        <w:widowControl/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F13CF5">
        <w:rPr>
          <w:rFonts w:ascii="Times New Roman" w:hAnsi="Times New Roman"/>
          <w:sz w:val="28"/>
          <w:szCs w:val="28"/>
        </w:rPr>
        <w:t xml:space="preserve"> "Теплогорская основная общеобразовательная школа"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972"/>
        <w:gridCol w:w="3177"/>
      </w:tblGrid>
      <w:tr w:rsidR="00F13CF5" w:rsidRPr="00F13CF5" w14:paraId="66F53EDA" w14:textId="77777777" w:rsidTr="009255A3">
        <w:trPr>
          <w:trHeight w:val="4460"/>
        </w:trPr>
        <w:tc>
          <w:tcPr>
            <w:tcW w:w="3115" w:type="dxa"/>
          </w:tcPr>
          <w:p w14:paraId="1141B15D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E0432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0633A99D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14:paraId="06FEAF66" w14:textId="64AA512E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99619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39B9AD7" w14:textId="16B22A44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>от 2</w:t>
            </w:r>
            <w:r w:rsidR="006A0E9A">
              <w:rPr>
                <w:rFonts w:ascii="Times New Roman" w:hAnsi="Times New Roman"/>
                <w:sz w:val="24"/>
                <w:szCs w:val="24"/>
              </w:rPr>
              <w:t>8</w:t>
            </w:r>
            <w:r w:rsidRPr="00F13CF5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99619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390328D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F01C38" w14:textId="77777777" w:rsidR="00F13CF5" w:rsidRPr="00F13CF5" w:rsidRDefault="00F13CF5" w:rsidP="00F13CF5">
            <w:pPr>
              <w:widowControl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F7777BF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39A756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FD57CFC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28BB37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71A32DEE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C25F488" w14:textId="77777777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>_____Л. П. Чебыкина</w:t>
            </w:r>
          </w:p>
          <w:p w14:paraId="7722BCA0" w14:textId="2071E9DE" w:rsidR="00F13CF5" w:rsidRP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996197">
              <w:rPr>
                <w:rFonts w:ascii="Times New Roman" w:hAnsi="Times New Roman"/>
                <w:sz w:val="24"/>
                <w:szCs w:val="24"/>
              </w:rPr>
              <w:t>47</w:t>
            </w:r>
            <w:r w:rsidRPr="00F13CF5">
              <w:rPr>
                <w:rFonts w:ascii="Times New Roman" w:hAnsi="Times New Roman"/>
                <w:sz w:val="24"/>
                <w:szCs w:val="24"/>
              </w:rPr>
              <w:t>-ОД</w:t>
            </w:r>
          </w:p>
          <w:p w14:paraId="66480F5B" w14:textId="77777777" w:rsidR="00F13CF5" w:rsidRDefault="00F13CF5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CF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13C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197">
              <w:rPr>
                <w:rFonts w:ascii="Times New Roman" w:hAnsi="Times New Roman"/>
                <w:sz w:val="24"/>
                <w:szCs w:val="24"/>
              </w:rPr>
              <w:t>29</w:t>
            </w:r>
            <w:r w:rsidRPr="00F13CF5">
              <w:rPr>
                <w:rFonts w:ascii="Times New Roman" w:hAnsi="Times New Roman"/>
                <w:sz w:val="24"/>
                <w:szCs w:val="24"/>
                <w:lang w:val="en-US"/>
              </w:rPr>
              <w:t>.08.202</w:t>
            </w:r>
            <w:r w:rsidR="0099619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AAB4150" w14:textId="6B918A54" w:rsidR="009255A3" w:rsidRPr="00996197" w:rsidRDefault="009255A3" w:rsidP="00F13CF5">
            <w:pPr>
              <w:widowControl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E65B18" wp14:editId="04E8A1BD">
                  <wp:extent cx="1676400" cy="1438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91226" w14:textId="77777777" w:rsidR="00F13CF5" w:rsidRPr="00F13CF5" w:rsidRDefault="00F13CF5" w:rsidP="00F13CF5">
      <w:pPr>
        <w:widowControl/>
        <w:spacing w:after="160" w:line="256" w:lineRule="auto"/>
        <w:jc w:val="both"/>
        <w:rPr>
          <w:rFonts w:ascii="Times New Roman" w:hAnsi="Times New Roman"/>
          <w:bCs/>
          <w:sz w:val="28"/>
          <w:szCs w:val="28"/>
        </w:rPr>
      </w:pPr>
      <w:r w:rsidRPr="00F13CF5">
        <w:rPr>
          <w:rFonts w:ascii="Times New Roman" w:hAnsi="Times New Roman"/>
          <w:bCs/>
          <w:sz w:val="28"/>
          <w:szCs w:val="28"/>
        </w:rPr>
        <w:t>План внеурочной деятельности (недельный) начального общего образования</w:t>
      </w:r>
    </w:p>
    <w:p w14:paraId="64BA3DA7" w14:textId="77777777" w:rsidR="00F13CF5" w:rsidRPr="00F13CF5" w:rsidRDefault="00F13CF5" w:rsidP="00F13CF5">
      <w:pPr>
        <w:widowControl/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567"/>
        <w:gridCol w:w="1567"/>
        <w:gridCol w:w="1567"/>
        <w:gridCol w:w="1570"/>
      </w:tblGrid>
      <w:tr w:rsidR="00F13CF5" w:rsidRPr="00F13CF5" w14:paraId="0D969C74" w14:textId="77777777" w:rsidTr="00F13CF5">
        <w:trPr>
          <w:trHeight w:val="507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C278D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Учебные курсы</w:t>
            </w:r>
          </w:p>
          <w:p w14:paraId="33E63E0A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E6DC1A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13CF5" w:rsidRPr="00F13CF5" w14:paraId="619573CA" w14:textId="77777777" w:rsidTr="00F13CF5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ACC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9707D7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1493E0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79F13D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8641D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13CF5" w:rsidRPr="00F13CF5" w14:paraId="44610151" w14:textId="77777777" w:rsidTr="00F13CF5">
        <w:trPr>
          <w:trHeight w:val="50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029F" w14:textId="1DEBD093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"Разговор</w:t>
            </w:r>
            <w:r w:rsidR="00FB32F9">
              <w:rPr>
                <w:rFonts w:ascii="Times New Roman" w:hAnsi="Times New Roman"/>
                <w:sz w:val="28"/>
                <w:szCs w:val="28"/>
              </w:rPr>
              <w:t>ы</w:t>
            </w:r>
            <w:r w:rsidRPr="00F13CF5">
              <w:rPr>
                <w:rFonts w:ascii="Times New Roman" w:hAnsi="Times New Roman"/>
                <w:sz w:val="28"/>
                <w:szCs w:val="28"/>
              </w:rPr>
              <w:t xml:space="preserve"> о важном"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595E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2931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FF91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0B16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13CF5" w:rsidRPr="00F13CF5" w14:paraId="6F79B9EF" w14:textId="77777777" w:rsidTr="00F13CF5">
        <w:trPr>
          <w:trHeight w:val="47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C053" w14:textId="677CF01F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«Геро</w:t>
            </w:r>
            <w:r w:rsidR="00FB32F9">
              <w:rPr>
                <w:rFonts w:ascii="Times New Roman" w:hAnsi="Times New Roman"/>
                <w:sz w:val="28"/>
                <w:szCs w:val="28"/>
              </w:rPr>
              <w:t>и</w:t>
            </w:r>
            <w:r w:rsidRPr="00F13CF5">
              <w:rPr>
                <w:rFonts w:ascii="Times New Roman" w:hAnsi="Times New Roman"/>
                <w:sz w:val="28"/>
                <w:szCs w:val="28"/>
              </w:rPr>
              <w:t xml:space="preserve"> Вологодчины»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2A35" w14:textId="0457C964" w:rsidR="00F13CF5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2F68" w14:textId="6CEA713A" w:rsidR="00F13CF5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A829" w14:textId="75161D3E" w:rsidR="00F13CF5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EA3" w14:textId="76F8E61C" w:rsidR="00F13CF5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F13CF5" w:rsidRPr="00F13CF5" w14:paraId="56910842" w14:textId="77777777" w:rsidTr="00F13CF5">
        <w:trPr>
          <w:trHeight w:val="1014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F671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«Функциональная грамотность»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2731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49FB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1173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5EF1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13CF5" w:rsidRPr="00F13CF5" w14:paraId="67F87B74" w14:textId="77777777" w:rsidTr="00F13CF5">
        <w:trPr>
          <w:trHeight w:val="47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BB79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"Учусь создавать проект"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CF39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9560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4B49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E6F8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13CF5" w:rsidRPr="00F13CF5" w14:paraId="52854A3F" w14:textId="77777777" w:rsidTr="00F13CF5">
        <w:trPr>
          <w:trHeight w:val="50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F64B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"ГТО- путь к здоровью"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7D54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D071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391E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2B56" w14:textId="77777777" w:rsidR="00F13CF5" w:rsidRPr="00996197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C292F" w:rsidRPr="00F13CF5" w14:paraId="661AA120" w14:textId="77777777" w:rsidTr="00F13CF5">
        <w:trPr>
          <w:trHeight w:val="50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42CB" w14:textId="6D87C637" w:rsidR="00EC292F" w:rsidRPr="00F13CF5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«Истоки»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2702" w14:textId="0174420E" w:rsidR="00EC292F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5996" w14:textId="41342A20" w:rsidR="00EC292F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8B82" w14:textId="6DDCC28E" w:rsidR="00EC292F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E707" w14:textId="28B3D0AD" w:rsidR="00EC292F" w:rsidRPr="00996197" w:rsidRDefault="00EC292F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197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F13CF5" w:rsidRPr="00F13CF5" w14:paraId="3B4B5169" w14:textId="77777777" w:rsidTr="00F13CF5">
        <w:trPr>
          <w:trHeight w:val="47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E7E4214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CB9E863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7314DFC0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2D8B507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EA56CCA" w14:textId="77777777" w:rsidR="00F13CF5" w:rsidRPr="00F13CF5" w:rsidRDefault="00F13CF5" w:rsidP="002530A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537EF353" w14:textId="77777777" w:rsidR="00F13CF5" w:rsidRDefault="00F13CF5" w:rsidP="00F13CF5">
      <w:pPr>
        <w:widowControl/>
        <w:spacing w:after="160" w:line="25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8498A3F" w14:textId="77777777" w:rsidR="00F13CF5" w:rsidRPr="00F13CF5" w:rsidRDefault="00F13CF5" w:rsidP="00F13CF5">
      <w:pPr>
        <w:widowControl/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 w:rsidRPr="00F13CF5">
        <w:rPr>
          <w:rFonts w:ascii="Times New Roman" w:hAnsi="Times New Roman"/>
          <w:bCs/>
          <w:sz w:val="28"/>
          <w:szCs w:val="28"/>
        </w:rPr>
        <w:t>План внеурочной деятельности (недельный) основного общего образования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262"/>
        <w:gridCol w:w="1261"/>
        <w:gridCol w:w="1261"/>
        <w:gridCol w:w="1264"/>
        <w:gridCol w:w="1754"/>
      </w:tblGrid>
      <w:tr w:rsidR="00F13CF5" w:rsidRPr="00F13CF5" w14:paraId="57EE28DB" w14:textId="77777777" w:rsidTr="00F13CF5">
        <w:trPr>
          <w:trHeight w:val="401"/>
        </w:trPr>
        <w:tc>
          <w:tcPr>
            <w:tcW w:w="2974" w:type="dxa"/>
            <w:vMerge w:val="restart"/>
            <w:shd w:val="clear" w:color="auto" w:fill="D9D9D9"/>
          </w:tcPr>
          <w:p w14:paraId="48497D96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Учебные курсы</w:t>
            </w:r>
          </w:p>
          <w:p w14:paraId="4663B025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5"/>
            <w:shd w:val="clear" w:color="auto" w:fill="D9D9D9"/>
          </w:tcPr>
          <w:p w14:paraId="79694E4F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Количество часов в неделю</w:t>
            </w:r>
          </w:p>
        </w:tc>
      </w:tr>
      <w:tr w:rsidR="00F13CF5" w:rsidRPr="00F13CF5" w14:paraId="2BE7BBDE" w14:textId="77777777" w:rsidTr="00F13CF5">
        <w:trPr>
          <w:trHeight w:val="401"/>
        </w:trPr>
        <w:tc>
          <w:tcPr>
            <w:tcW w:w="2974" w:type="dxa"/>
            <w:vMerge/>
            <w:shd w:val="clear" w:color="auto" w:fill="auto"/>
          </w:tcPr>
          <w:p w14:paraId="66A232A5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D9D9D9"/>
          </w:tcPr>
          <w:p w14:paraId="777DE304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D9D9D9"/>
          </w:tcPr>
          <w:p w14:paraId="337B130E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61" w:type="dxa"/>
            <w:shd w:val="clear" w:color="auto" w:fill="D9D9D9"/>
          </w:tcPr>
          <w:p w14:paraId="1396CAA5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64" w:type="dxa"/>
            <w:shd w:val="clear" w:color="auto" w:fill="D9D9D9"/>
          </w:tcPr>
          <w:p w14:paraId="1AE8C528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54" w:type="dxa"/>
            <w:shd w:val="clear" w:color="auto" w:fill="D9D9D9"/>
          </w:tcPr>
          <w:p w14:paraId="6EE03F42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13CF5" w:rsidRPr="00F13CF5" w14:paraId="366D6588" w14:textId="77777777" w:rsidTr="00F13CF5">
        <w:trPr>
          <w:trHeight w:val="401"/>
        </w:trPr>
        <w:tc>
          <w:tcPr>
            <w:tcW w:w="2974" w:type="dxa"/>
            <w:shd w:val="clear" w:color="auto" w:fill="auto"/>
          </w:tcPr>
          <w:p w14:paraId="741EF4E8" w14:textId="42A8BB6E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"Разговор</w:t>
            </w:r>
            <w:r w:rsidR="001A3A80">
              <w:rPr>
                <w:rFonts w:ascii="Times New Roman" w:hAnsi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F13CF5">
              <w:rPr>
                <w:rFonts w:ascii="Times New Roman" w:hAnsi="Times New Roman"/>
                <w:sz w:val="28"/>
                <w:szCs w:val="28"/>
              </w:rPr>
              <w:t xml:space="preserve"> о важном"</w:t>
            </w:r>
          </w:p>
        </w:tc>
        <w:tc>
          <w:tcPr>
            <w:tcW w:w="1262" w:type="dxa"/>
            <w:shd w:val="clear" w:color="auto" w:fill="auto"/>
          </w:tcPr>
          <w:p w14:paraId="62A67080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14:paraId="2636C108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14:paraId="1D982447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14:paraId="70B47F7F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14:paraId="578C24D2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3CF5" w:rsidRPr="00F13CF5" w14:paraId="02B6BF9F" w14:textId="77777777" w:rsidTr="00F13CF5">
        <w:trPr>
          <w:trHeight w:val="379"/>
        </w:trPr>
        <w:tc>
          <w:tcPr>
            <w:tcW w:w="2974" w:type="dxa"/>
            <w:shd w:val="clear" w:color="auto" w:fill="auto"/>
          </w:tcPr>
          <w:p w14:paraId="1DDCD2B2" w14:textId="6B2C9114" w:rsidR="00F13CF5" w:rsidRPr="00F13CF5" w:rsidRDefault="00996197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«Истоки»</w:t>
            </w:r>
          </w:p>
        </w:tc>
        <w:tc>
          <w:tcPr>
            <w:tcW w:w="1262" w:type="dxa"/>
            <w:shd w:val="clear" w:color="auto" w:fill="auto"/>
          </w:tcPr>
          <w:p w14:paraId="3B8BCAA9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shd w:val="clear" w:color="auto" w:fill="auto"/>
          </w:tcPr>
          <w:p w14:paraId="7CEA809F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shd w:val="clear" w:color="auto" w:fill="auto"/>
          </w:tcPr>
          <w:p w14:paraId="4B553BB0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4" w:type="dxa"/>
            <w:shd w:val="clear" w:color="auto" w:fill="auto"/>
          </w:tcPr>
          <w:p w14:paraId="1FDFA662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54" w:type="dxa"/>
            <w:shd w:val="clear" w:color="auto" w:fill="auto"/>
          </w:tcPr>
          <w:p w14:paraId="61FEB01A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13CF5" w:rsidRPr="00F13CF5" w14:paraId="2A0BED1E" w14:textId="77777777" w:rsidTr="00F13CF5">
        <w:trPr>
          <w:trHeight w:val="803"/>
        </w:trPr>
        <w:tc>
          <w:tcPr>
            <w:tcW w:w="2974" w:type="dxa"/>
            <w:shd w:val="clear" w:color="auto" w:fill="auto"/>
          </w:tcPr>
          <w:p w14:paraId="37E1F900" w14:textId="34ACBD1B" w:rsidR="00F13CF5" w:rsidRPr="00F13CF5" w:rsidRDefault="008D765D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</w:t>
            </w:r>
            <w:r w:rsidR="00F13CF5" w:rsidRPr="00F13CF5">
              <w:rPr>
                <w:rFonts w:ascii="Times New Roman" w:hAnsi="Times New Roman"/>
                <w:sz w:val="28"/>
                <w:szCs w:val="28"/>
              </w:rPr>
              <w:t>ункциональн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F13CF5" w:rsidRPr="00F13CF5">
              <w:rPr>
                <w:rFonts w:ascii="Times New Roman" w:hAnsi="Times New Roman"/>
                <w:sz w:val="28"/>
                <w:szCs w:val="28"/>
              </w:rPr>
              <w:t xml:space="preserve"> грамотност</w:t>
            </w:r>
            <w:r>
              <w:rPr>
                <w:rFonts w:ascii="Times New Roman" w:hAnsi="Times New Roman"/>
                <w:sz w:val="28"/>
                <w:szCs w:val="28"/>
              </w:rPr>
              <w:t>ь»</w:t>
            </w:r>
          </w:p>
        </w:tc>
        <w:tc>
          <w:tcPr>
            <w:tcW w:w="1262" w:type="dxa"/>
            <w:shd w:val="clear" w:color="auto" w:fill="auto"/>
          </w:tcPr>
          <w:p w14:paraId="731A3E5B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14:paraId="50D7133B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14:paraId="6609A71B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14:paraId="1B5CAD7F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14:paraId="4D78B030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3CF5" w:rsidRPr="00F13CF5" w14:paraId="176408C4" w14:textId="77777777" w:rsidTr="00F13CF5">
        <w:trPr>
          <w:trHeight w:val="379"/>
        </w:trPr>
        <w:tc>
          <w:tcPr>
            <w:tcW w:w="2974" w:type="dxa"/>
            <w:shd w:val="clear" w:color="auto" w:fill="auto"/>
          </w:tcPr>
          <w:p w14:paraId="26945CE9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«Герои Вологодчины»</w:t>
            </w:r>
          </w:p>
        </w:tc>
        <w:tc>
          <w:tcPr>
            <w:tcW w:w="1262" w:type="dxa"/>
            <w:shd w:val="clear" w:color="auto" w:fill="auto"/>
          </w:tcPr>
          <w:p w14:paraId="24BD1549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shd w:val="clear" w:color="auto" w:fill="auto"/>
          </w:tcPr>
          <w:p w14:paraId="04E665AB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shd w:val="clear" w:color="auto" w:fill="auto"/>
          </w:tcPr>
          <w:p w14:paraId="15D703ED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4" w:type="dxa"/>
            <w:shd w:val="clear" w:color="auto" w:fill="auto"/>
          </w:tcPr>
          <w:p w14:paraId="74BE546A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54" w:type="dxa"/>
            <w:shd w:val="clear" w:color="auto" w:fill="auto"/>
          </w:tcPr>
          <w:p w14:paraId="44B964FD" w14:textId="77777777" w:rsidR="00F13CF5" w:rsidRPr="00F13CF5" w:rsidRDefault="00897FD6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13CF5" w:rsidRPr="00F13CF5" w14:paraId="2ADC1EE8" w14:textId="77777777" w:rsidTr="00F13CF5">
        <w:trPr>
          <w:trHeight w:val="379"/>
        </w:trPr>
        <w:tc>
          <w:tcPr>
            <w:tcW w:w="2974" w:type="dxa"/>
            <w:shd w:val="clear" w:color="auto" w:fill="auto"/>
          </w:tcPr>
          <w:p w14:paraId="73B10C49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«Россия-мои горизонты»</w:t>
            </w:r>
          </w:p>
        </w:tc>
        <w:tc>
          <w:tcPr>
            <w:tcW w:w="1262" w:type="dxa"/>
            <w:shd w:val="clear" w:color="auto" w:fill="auto"/>
          </w:tcPr>
          <w:p w14:paraId="6A31387D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7D5109DE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14:paraId="28F49085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14:paraId="4959165B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14:paraId="79BB8B4E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3CF5" w:rsidRPr="00F13CF5" w14:paraId="132874F4" w14:textId="77777777" w:rsidTr="00F13CF5">
        <w:trPr>
          <w:trHeight w:val="401"/>
        </w:trPr>
        <w:tc>
          <w:tcPr>
            <w:tcW w:w="2974" w:type="dxa"/>
            <w:shd w:val="clear" w:color="auto" w:fill="auto"/>
          </w:tcPr>
          <w:p w14:paraId="599A6F97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"Русский язык на отлично"</w:t>
            </w:r>
          </w:p>
        </w:tc>
        <w:tc>
          <w:tcPr>
            <w:tcW w:w="1262" w:type="dxa"/>
            <w:shd w:val="clear" w:color="auto" w:fill="auto"/>
          </w:tcPr>
          <w:p w14:paraId="14B7CE5F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6A74D62B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1F4930A6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55DC21E7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</w:tcPr>
          <w:p w14:paraId="790D6D56" w14:textId="77777777" w:rsidR="00F13CF5" w:rsidRPr="00F13CF5" w:rsidRDefault="006A0E9A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13CF5" w:rsidRPr="00F13CF5" w14:paraId="0EA1A47A" w14:textId="77777777" w:rsidTr="00F13CF5">
        <w:trPr>
          <w:trHeight w:val="803"/>
        </w:trPr>
        <w:tc>
          <w:tcPr>
            <w:tcW w:w="2974" w:type="dxa"/>
            <w:shd w:val="clear" w:color="auto" w:fill="auto"/>
          </w:tcPr>
          <w:p w14:paraId="121B8019" w14:textId="6A62FA78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"Мир профессии"</w:t>
            </w:r>
          </w:p>
        </w:tc>
        <w:tc>
          <w:tcPr>
            <w:tcW w:w="1262" w:type="dxa"/>
            <w:shd w:val="clear" w:color="auto" w:fill="auto"/>
          </w:tcPr>
          <w:p w14:paraId="440DEF30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14:paraId="659DCF70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722BF512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14:paraId="1B659745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</w:tcPr>
          <w:p w14:paraId="236902EB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F5" w:rsidRPr="00F13CF5" w14:paraId="5A1AFE03" w14:textId="77777777" w:rsidTr="00F13CF5">
        <w:trPr>
          <w:trHeight w:val="379"/>
        </w:trPr>
        <w:tc>
          <w:tcPr>
            <w:tcW w:w="2974" w:type="dxa"/>
            <w:shd w:val="clear" w:color="auto" w:fill="auto"/>
          </w:tcPr>
          <w:p w14:paraId="6A2F8B26" w14:textId="0CA667F4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 xml:space="preserve"> «Перекресток»</w:t>
            </w:r>
          </w:p>
        </w:tc>
        <w:tc>
          <w:tcPr>
            <w:tcW w:w="5048" w:type="dxa"/>
            <w:gridSpan w:val="4"/>
            <w:shd w:val="clear" w:color="auto" w:fill="auto"/>
          </w:tcPr>
          <w:p w14:paraId="3CFA1ECD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14:paraId="627C6AD3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E9A" w:rsidRPr="00F13CF5" w14:paraId="216B0BE9" w14:textId="77777777" w:rsidTr="00F13CF5">
        <w:trPr>
          <w:trHeight w:val="379"/>
        </w:trPr>
        <w:tc>
          <w:tcPr>
            <w:tcW w:w="2974" w:type="dxa"/>
            <w:shd w:val="clear" w:color="auto" w:fill="auto"/>
          </w:tcPr>
          <w:p w14:paraId="588F9F5E" w14:textId="73FA79FD" w:rsidR="006A0E9A" w:rsidRPr="00F13CF5" w:rsidRDefault="006A0E9A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96197">
              <w:rPr>
                <w:rFonts w:ascii="Times New Roman" w:hAnsi="Times New Roman"/>
                <w:sz w:val="28"/>
                <w:szCs w:val="28"/>
              </w:rPr>
              <w:t>Клуб путешественников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048" w:type="dxa"/>
            <w:gridSpan w:val="4"/>
            <w:shd w:val="clear" w:color="auto" w:fill="auto"/>
          </w:tcPr>
          <w:p w14:paraId="18E1B0AB" w14:textId="77777777" w:rsidR="006A0E9A" w:rsidRPr="00F13CF5" w:rsidRDefault="006A0E9A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</w:tcPr>
          <w:p w14:paraId="25434998" w14:textId="77777777" w:rsidR="006A0E9A" w:rsidRPr="00F13CF5" w:rsidRDefault="006A0E9A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13CF5" w:rsidRPr="00F13CF5" w14:paraId="429A2F79" w14:textId="77777777" w:rsidTr="00F13CF5">
        <w:trPr>
          <w:trHeight w:val="379"/>
        </w:trPr>
        <w:tc>
          <w:tcPr>
            <w:tcW w:w="2974" w:type="dxa"/>
            <w:shd w:val="clear" w:color="auto" w:fill="00FF00"/>
          </w:tcPr>
          <w:p w14:paraId="22B4AC42" w14:textId="77777777" w:rsidR="00F13CF5" w:rsidRPr="00F13CF5" w:rsidRDefault="00F13CF5" w:rsidP="00F13CF5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262" w:type="dxa"/>
            <w:shd w:val="clear" w:color="auto" w:fill="00FF00"/>
          </w:tcPr>
          <w:p w14:paraId="084125D0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00FF00"/>
          </w:tcPr>
          <w:p w14:paraId="46545B21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00FF00"/>
          </w:tcPr>
          <w:p w14:paraId="2D38CE2A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4" w:type="dxa"/>
            <w:shd w:val="clear" w:color="auto" w:fill="00FF00"/>
          </w:tcPr>
          <w:p w14:paraId="7749FE8A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4" w:type="dxa"/>
            <w:shd w:val="clear" w:color="auto" w:fill="00FF00"/>
          </w:tcPr>
          <w:p w14:paraId="6CB6F9CD" w14:textId="77777777" w:rsidR="00F13CF5" w:rsidRPr="00F13CF5" w:rsidRDefault="00F13CF5" w:rsidP="00F13CF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301C147E" w14:textId="77777777" w:rsidR="00F13CF5" w:rsidRDefault="00F13CF5"/>
    <w:sectPr w:rsidR="00F1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F5"/>
    <w:rsid w:val="001A3A80"/>
    <w:rsid w:val="00387684"/>
    <w:rsid w:val="006A0E9A"/>
    <w:rsid w:val="00897FD6"/>
    <w:rsid w:val="008D765D"/>
    <w:rsid w:val="009255A3"/>
    <w:rsid w:val="00996197"/>
    <w:rsid w:val="00A45915"/>
    <w:rsid w:val="00D829A0"/>
    <w:rsid w:val="00EC292F"/>
    <w:rsid w:val="00F13CF5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36BD"/>
  <w15:chartTrackingRefBased/>
  <w15:docId w15:val="{D404578E-1DB7-4B79-A046-780B50B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CF5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2025-08-28T12:05:00Z</cp:lastPrinted>
  <dcterms:created xsi:type="dcterms:W3CDTF">2023-09-20T10:23:00Z</dcterms:created>
  <dcterms:modified xsi:type="dcterms:W3CDTF">2025-09-08T11:48:00Z</dcterms:modified>
</cp:coreProperties>
</file>