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DE" w:rsidRDefault="00512EC4" w:rsidP="00794FDE">
      <w:pPr>
        <w:pStyle w:val="a3"/>
        <w:jc w:val="center"/>
      </w:pPr>
      <w:r w:rsidRPr="004E6C4F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pt;height:706pt" o:ole="">
            <v:imagedata r:id="rId5" o:title=""/>
          </v:shape>
          <o:OLEObject Type="Embed" ProgID="FoxitPhantomPDF.Document" ShapeID="_x0000_i1025" DrawAspect="Content" ObjectID="_1818957026" r:id="rId6"/>
        </w:object>
      </w:r>
    </w:p>
    <w:p w:rsidR="00FB2223" w:rsidRPr="008538A4" w:rsidRDefault="00FB2223" w:rsidP="00C510CD">
      <w:pPr>
        <w:pStyle w:val="a3"/>
        <w:jc w:val="center"/>
        <w:sectPr w:rsidR="00FB2223" w:rsidRPr="008538A4" w:rsidSect="008538A4">
          <w:type w:val="continuous"/>
          <w:pgSz w:w="11910" w:h="16840"/>
          <w:pgMar w:top="1276" w:right="839" w:bottom="1843" w:left="278" w:header="720" w:footer="720" w:gutter="0"/>
          <w:cols w:space="720"/>
        </w:sectPr>
      </w:pPr>
    </w:p>
    <w:p w:rsidR="00236552" w:rsidRDefault="001D4D17" w:rsidP="00C510CD">
      <w:pPr>
        <w:pStyle w:val="Heading1"/>
        <w:tabs>
          <w:tab w:val="left" w:pos="1168"/>
        </w:tabs>
        <w:spacing w:before="73"/>
        <w:ind w:left="1168" w:firstLine="0"/>
        <w:jc w:val="center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236552" w:rsidRDefault="00236552">
      <w:pPr>
        <w:pStyle w:val="a3"/>
        <w:spacing w:before="41"/>
        <w:rPr>
          <w:b/>
        </w:rPr>
      </w:pPr>
    </w:p>
    <w:p w:rsidR="00236552" w:rsidRDefault="001D4D17">
      <w:pPr>
        <w:pStyle w:val="a3"/>
        <w:spacing w:line="237" w:lineRule="auto"/>
        <w:ind w:left="731" w:right="156"/>
        <w:jc w:val="both"/>
      </w:pPr>
      <w:r>
        <w:t>Рабочая программа учебного курса «Решение математических задач» для 6 классов составлена в соответствии с нормативно- правовыми документами:</w:t>
      </w:r>
    </w:p>
    <w:p w:rsidR="00236552" w:rsidRDefault="00236552">
      <w:pPr>
        <w:pStyle w:val="a3"/>
        <w:spacing w:before="13"/>
      </w:pPr>
    </w:p>
    <w:p w:rsidR="00236552" w:rsidRDefault="001D4D17">
      <w:pPr>
        <w:pStyle w:val="a4"/>
        <w:numPr>
          <w:ilvl w:val="0"/>
          <w:numId w:val="1"/>
        </w:numPr>
        <w:tabs>
          <w:tab w:val="left" w:pos="1166"/>
        </w:tabs>
        <w:spacing w:line="237" w:lineRule="auto"/>
        <w:ind w:left="731" w:right="155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 № 74223)</w:t>
      </w:r>
    </w:p>
    <w:p w:rsidR="00236552" w:rsidRDefault="00236552">
      <w:pPr>
        <w:pStyle w:val="a3"/>
        <w:spacing w:before="6"/>
      </w:pPr>
    </w:p>
    <w:p w:rsidR="00236552" w:rsidRDefault="001D4D17">
      <w:pPr>
        <w:pStyle w:val="a4"/>
        <w:numPr>
          <w:ilvl w:val="0"/>
          <w:numId w:val="1"/>
        </w:numPr>
        <w:tabs>
          <w:tab w:val="left" w:pos="1167"/>
        </w:tabs>
        <w:spacing w:line="275" w:lineRule="exact"/>
        <w:ind w:left="1167"/>
        <w:rPr>
          <w:sz w:val="24"/>
        </w:rPr>
      </w:pPr>
      <w:r>
        <w:rPr>
          <w:sz w:val="24"/>
        </w:rPr>
        <w:t>Приказ</w:t>
      </w:r>
      <w:r>
        <w:rPr>
          <w:spacing w:val="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31</w:t>
      </w:r>
      <w:r>
        <w:rPr>
          <w:spacing w:val="9"/>
          <w:sz w:val="24"/>
        </w:rPr>
        <w:t xml:space="preserve"> </w:t>
      </w:r>
      <w:r>
        <w:rPr>
          <w:sz w:val="24"/>
        </w:rPr>
        <w:t>мая</w:t>
      </w:r>
      <w:r>
        <w:rPr>
          <w:spacing w:val="8"/>
          <w:sz w:val="24"/>
        </w:rPr>
        <w:t xml:space="preserve"> </w:t>
      </w:r>
      <w:r>
        <w:rPr>
          <w:sz w:val="24"/>
        </w:rPr>
        <w:t>2021</w:t>
      </w:r>
      <w:r>
        <w:rPr>
          <w:spacing w:val="9"/>
          <w:sz w:val="24"/>
        </w:rPr>
        <w:t xml:space="preserve"> </w:t>
      </w:r>
      <w:r>
        <w:rPr>
          <w:sz w:val="24"/>
        </w:rPr>
        <w:t>года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287</w:t>
      </w:r>
    </w:p>
    <w:p w:rsidR="00236552" w:rsidRDefault="001D4D17">
      <w:pPr>
        <w:pStyle w:val="a3"/>
        <w:spacing w:line="242" w:lineRule="auto"/>
        <w:ind w:left="731" w:right="156"/>
        <w:jc w:val="both"/>
      </w:pPr>
      <w:r>
        <w:t>«Об утверждении федерального государственного образовательного стандарта основного общего образования»;</w:t>
      </w:r>
    </w:p>
    <w:p w:rsidR="00236552" w:rsidRDefault="00236552">
      <w:pPr>
        <w:pStyle w:val="a3"/>
        <w:spacing w:before="2"/>
      </w:pPr>
    </w:p>
    <w:p w:rsidR="00236552" w:rsidRDefault="001D4D17">
      <w:pPr>
        <w:pStyle w:val="a4"/>
        <w:numPr>
          <w:ilvl w:val="0"/>
          <w:numId w:val="1"/>
        </w:numPr>
        <w:tabs>
          <w:tab w:val="left" w:pos="1166"/>
        </w:tabs>
        <w:spacing w:before="1" w:line="237" w:lineRule="auto"/>
        <w:ind w:left="731" w:right="156" w:firstLine="0"/>
        <w:jc w:val="both"/>
        <w:rPr>
          <w:sz w:val="24"/>
        </w:rPr>
      </w:pPr>
      <w:r>
        <w:rPr>
          <w:sz w:val="24"/>
        </w:rPr>
        <w:t>Федеральный закон от 29.12.2012 N 273-ФЗ (ред. от 04.08.2023) «Об образовании в Российской Федерации»</w:t>
      </w:r>
    </w:p>
    <w:p w:rsidR="00236552" w:rsidRDefault="001D4D17">
      <w:pPr>
        <w:pStyle w:val="a4"/>
        <w:numPr>
          <w:ilvl w:val="0"/>
          <w:numId w:val="1"/>
        </w:numPr>
        <w:tabs>
          <w:tab w:val="left" w:pos="1167"/>
        </w:tabs>
        <w:spacing w:before="3"/>
        <w:ind w:left="1167"/>
        <w:rPr>
          <w:sz w:val="24"/>
        </w:rPr>
      </w:pP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proofErr w:type="spellStart"/>
      <w:r w:rsidR="00304EB9">
        <w:rPr>
          <w:sz w:val="24"/>
        </w:rPr>
        <w:t>Теплогорской</w:t>
      </w:r>
      <w:proofErr w:type="spellEnd"/>
      <w:r w:rsidR="00304EB9">
        <w:rPr>
          <w:sz w:val="24"/>
        </w:rPr>
        <w:t xml:space="preserve">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304EB9">
        <w:rPr>
          <w:sz w:val="24"/>
        </w:rPr>
        <w:t>2025</w:t>
      </w:r>
      <w:r>
        <w:rPr>
          <w:sz w:val="24"/>
        </w:rPr>
        <w:t>-202</w:t>
      </w:r>
      <w:r w:rsidR="00304EB9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236552" w:rsidRDefault="00236552">
      <w:pPr>
        <w:pStyle w:val="a3"/>
      </w:pPr>
    </w:p>
    <w:p w:rsidR="00236552" w:rsidRDefault="001D4D17">
      <w:pPr>
        <w:pStyle w:val="a3"/>
        <w:ind w:left="731" w:right="155"/>
        <w:jc w:val="both"/>
      </w:pPr>
      <w:r>
        <w:t>С одной стороны, курс позволит углубить, обобщить ранее приобретенные школьниками программные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покажет</w:t>
      </w:r>
      <w:r>
        <w:rPr>
          <w:spacing w:val="-4"/>
        </w:rPr>
        <w:t xml:space="preserve"> </w:t>
      </w:r>
      <w:r>
        <w:t>широкие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 xml:space="preserve">применения математики в технике, искусстве, в практической деятельности, в быту, научит применять логику и здравый смысл к решению </w:t>
      </w:r>
      <w:proofErr w:type="gramStart"/>
      <w:r>
        <w:t>различных</w:t>
      </w:r>
      <w:proofErr w:type="gramEnd"/>
      <w:r>
        <w:t>, в том числе, и жизненных.</w:t>
      </w:r>
    </w:p>
    <w:p w:rsidR="00236552" w:rsidRDefault="001D4D17">
      <w:pPr>
        <w:pStyle w:val="a3"/>
        <w:spacing w:before="2" w:line="237" w:lineRule="auto"/>
        <w:ind w:left="731" w:right="155"/>
        <w:jc w:val="both"/>
      </w:pPr>
      <w:r>
        <w:t>Содержание данного курса предполагает решение большого количества задач на дроби, на движение по воде, проценты и действия с целыми числами.</w:t>
      </w:r>
    </w:p>
    <w:p w:rsidR="00236552" w:rsidRDefault="001D4D17">
      <w:pPr>
        <w:pStyle w:val="a3"/>
        <w:spacing w:before="4"/>
        <w:ind w:left="731" w:right="155"/>
        <w:jc w:val="both"/>
      </w:pP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часто не хватает времени на уроках. А того объема упражнений, которые обычно предлагаются в учебниках вовсе недостаточно для формирования умения решать уравнения и неравенства. Изучение</w:t>
      </w:r>
      <w:r>
        <w:rPr>
          <w:spacing w:val="14"/>
        </w:rPr>
        <w:t xml:space="preserve"> </w:t>
      </w:r>
      <w:r>
        <w:t>этих</w:t>
      </w:r>
      <w:r>
        <w:rPr>
          <w:spacing w:val="17"/>
        </w:rPr>
        <w:t xml:space="preserve"> </w:t>
      </w:r>
      <w:r>
        <w:t>новых</w:t>
      </w:r>
      <w:r>
        <w:rPr>
          <w:spacing w:val="17"/>
        </w:rPr>
        <w:t xml:space="preserve"> </w:t>
      </w:r>
      <w:r>
        <w:t>методов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занятиях</w:t>
      </w:r>
      <w:r>
        <w:rPr>
          <w:spacing w:val="17"/>
        </w:rPr>
        <w:t xml:space="preserve"> </w:t>
      </w:r>
      <w:r>
        <w:t>должны</w:t>
      </w:r>
      <w:r>
        <w:rPr>
          <w:spacing w:val="16"/>
        </w:rPr>
        <w:t xml:space="preserve"> </w:t>
      </w:r>
      <w:r>
        <w:t>помочь</w:t>
      </w:r>
      <w:r>
        <w:rPr>
          <w:spacing w:val="17"/>
        </w:rPr>
        <w:t xml:space="preserve"> </w:t>
      </w:r>
      <w:r>
        <w:t>ученику</w:t>
      </w:r>
      <w:r>
        <w:rPr>
          <w:spacing w:val="17"/>
        </w:rPr>
        <w:t xml:space="preserve"> </w:t>
      </w:r>
      <w:r>
        <w:t>впоследствии</w:t>
      </w:r>
      <w:r>
        <w:rPr>
          <w:spacing w:val="17"/>
        </w:rPr>
        <w:t xml:space="preserve"> </w:t>
      </w:r>
      <w:r>
        <w:rPr>
          <w:spacing w:val="-2"/>
        </w:rPr>
        <w:t>увидеть</w:t>
      </w:r>
    </w:p>
    <w:p w:rsidR="00236552" w:rsidRDefault="001D4D17">
      <w:pPr>
        <w:pStyle w:val="a3"/>
        <w:spacing w:line="275" w:lineRule="exact"/>
        <w:ind w:left="731"/>
        <w:jc w:val="both"/>
      </w:pPr>
      <w:r>
        <w:t>«идеи»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конкурсных</w:t>
      </w:r>
      <w:r>
        <w:rPr>
          <w:spacing w:val="-1"/>
        </w:rPr>
        <w:t xml:space="preserve"> </w:t>
      </w:r>
      <w:r>
        <w:rPr>
          <w:spacing w:val="-2"/>
        </w:rPr>
        <w:t>задач.</w:t>
      </w:r>
    </w:p>
    <w:p w:rsidR="00236552" w:rsidRDefault="001D4D17">
      <w:pPr>
        <w:pStyle w:val="a3"/>
        <w:ind w:left="731" w:right="155"/>
        <w:jc w:val="both"/>
      </w:pPr>
      <w:r>
        <w:t>Также на занятиях у обучающихся есть возможность получить навыки самостоятельной работы в плане отбора, поиска и решения нестандартных заданий. Таким образом, делая выборку нестандартных уравнений и неравенств, ребята получают навыки работы с математической литературой.</w:t>
      </w:r>
    </w:p>
    <w:p w:rsidR="00236552" w:rsidRDefault="00236552">
      <w:pPr>
        <w:pStyle w:val="a3"/>
        <w:spacing w:before="39"/>
      </w:pPr>
    </w:p>
    <w:p w:rsidR="00236552" w:rsidRDefault="001D4D17">
      <w:pPr>
        <w:pStyle w:val="Heading1"/>
        <w:spacing w:before="1"/>
        <w:ind w:left="1156" w:firstLine="0"/>
      </w:pPr>
      <w:r>
        <w:t>Цели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:rsidR="00236552" w:rsidRDefault="001D4D17">
      <w:pPr>
        <w:pStyle w:val="a4"/>
        <w:numPr>
          <w:ilvl w:val="0"/>
          <w:numId w:val="2"/>
        </w:numPr>
        <w:tabs>
          <w:tab w:val="left" w:pos="1167"/>
        </w:tabs>
        <w:spacing w:before="4" w:line="293" w:lineRule="exact"/>
        <w:ind w:left="1167" w:hanging="359"/>
        <w:rPr>
          <w:rFonts w:ascii="Symbol" w:hAnsi="Symbol"/>
          <w:sz w:val="24"/>
        </w:rPr>
      </w:pPr>
      <w:r>
        <w:rPr>
          <w:sz w:val="24"/>
        </w:rPr>
        <w:t>привитие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математике;</w:t>
      </w:r>
    </w:p>
    <w:p w:rsidR="00236552" w:rsidRDefault="001D4D17">
      <w:pPr>
        <w:pStyle w:val="a4"/>
        <w:numPr>
          <w:ilvl w:val="0"/>
          <w:numId w:val="2"/>
        </w:numPr>
        <w:tabs>
          <w:tab w:val="left" w:pos="1167"/>
        </w:tabs>
        <w:spacing w:line="293" w:lineRule="exact"/>
        <w:ind w:left="1167" w:hanging="359"/>
        <w:rPr>
          <w:rFonts w:ascii="Symbol" w:hAnsi="Symbol"/>
          <w:sz w:val="24"/>
        </w:rPr>
      </w:pPr>
      <w:r>
        <w:rPr>
          <w:sz w:val="24"/>
        </w:rPr>
        <w:t>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математике;</w:t>
      </w:r>
    </w:p>
    <w:p w:rsidR="00236552" w:rsidRDefault="001D4D17">
      <w:pPr>
        <w:pStyle w:val="a4"/>
        <w:numPr>
          <w:ilvl w:val="0"/>
          <w:numId w:val="2"/>
        </w:numPr>
        <w:tabs>
          <w:tab w:val="left" w:pos="1168"/>
        </w:tabs>
        <w:spacing w:before="2" w:line="237" w:lineRule="auto"/>
        <w:ind w:right="155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3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щихся</w:t>
      </w:r>
      <w:proofErr w:type="spellEnd"/>
      <w:r>
        <w:rPr>
          <w:spacing w:val="-2"/>
          <w:sz w:val="24"/>
        </w:rPr>
        <w:t>;</w:t>
      </w:r>
    </w:p>
    <w:p w:rsidR="00236552" w:rsidRDefault="001D4D17">
      <w:pPr>
        <w:pStyle w:val="a4"/>
        <w:numPr>
          <w:ilvl w:val="0"/>
          <w:numId w:val="2"/>
        </w:numPr>
        <w:tabs>
          <w:tab w:val="left" w:pos="1167"/>
        </w:tabs>
        <w:spacing w:line="294" w:lineRule="exact"/>
        <w:ind w:left="1167" w:hanging="359"/>
        <w:rPr>
          <w:rFonts w:ascii="Symbol" w:hAnsi="Symbol"/>
          <w:color w:val="0E2B59"/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3"/>
          <w:sz w:val="24"/>
        </w:rPr>
        <w:t xml:space="preserve"> </w:t>
      </w:r>
      <w:r>
        <w:rPr>
          <w:sz w:val="24"/>
        </w:rPr>
        <w:t>терпения,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настойчивости,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инициативы</w:t>
      </w:r>
      <w:r>
        <w:rPr>
          <w:color w:val="0E2B59"/>
          <w:spacing w:val="-2"/>
          <w:sz w:val="24"/>
        </w:rPr>
        <w:t>.</w:t>
      </w:r>
    </w:p>
    <w:p w:rsidR="00236552" w:rsidRDefault="001D4D17">
      <w:pPr>
        <w:pStyle w:val="a4"/>
        <w:numPr>
          <w:ilvl w:val="0"/>
          <w:numId w:val="2"/>
        </w:numPr>
        <w:tabs>
          <w:tab w:val="left" w:pos="1167"/>
        </w:tabs>
        <w:spacing w:before="3" w:line="293" w:lineRule="exact"/>
        <w:ind w:left="1167" w:hanging="359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36552" w:rsidRDefault="001D4D17">
      <w:pPr>
        <w:pStyle w:val="a4"/>
        <w:numPr>
          <w:ilvl w:val="0"/>
          <w:numId w:val="2"/>
        </w:numPr>
        <w:tabs>
          <w:tab w:val="left" w:pos="1013"/>
          <w:tab w:val="left" w:pos="1168"/>
        </w:tabs>
        <w:spacing w:before="2" w:line="237" w:lineRule="auto"/>
        <w:ind w:right="156"/>
        <w:rPr>
          <w:rFonts w:ascii="Symbol" w:hAnsi="Symbol"/>
          <w:sz w:val="24"/>
        </w:rPr>
      </w:pPr>
      <w:r>
        <w:rPr>
          <w:sz w:val="24"/>
        </w:rPr>
        <w:t>знакомство с нестандартными приемами решения задач на основе изученных свойств и понятий на уроках;</w:t>
      </w:r>
    </w:p>
    <w:p w:rsidR="00236552" w:rsidRDefault="001D4D17">
      <w:pPr>
        <w:pStyle w:val="a4"/>
        <w:numPr>
          <w:ilvl w:val="0"/>
          <w:numId w:val="2"/>
        </w:numPr>
        <w:tabs>
          <w:tab w:val="left" w:pos="1013"/>
          <w:tab w:val="left" w:pos="1168"/>
        </w:tabs>
        <w:spacing w:before="2" w:line="237" w:lineRule="auto"/>
        <w:ind w:right="156"/>
        <w:rPr>
          <w:rFonts w:ascii="Symbol" w:hAnsi="Symbol"/>
          <w:sz w:val="24"/>
        </w:rPr>
      </w:pPr>
      <w:r>
        <w:rPr>
          <w:sz w:val="24"/>
        </w:rPr>
        <w:t>формирование качества мышления, характерные для математической деятельности и н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обходимые человеку для жизни в современном обществе;</w:t>
      </w:r>
    </w:p>
    <w:p w:rsidR="00236552" w:rsidRDefault="001D4D17">
      <w:pPr>
        <w:pStyle w:val="a4"/>
        <w:numPr>
          <w:ilvl w:val="0"/>
          <w:numId w:val="2"/>
        </w:numPr>
        <w:tabs>
          <w:tab w:val="left" w:pos="1168"/>
        </w:tabs>
        <w:spacing w:before="7" w:line="237" w:lineRule="auto"/>
        <w:ind w:right="155"/>
        <w:rPr>
          <w:rFonts w:ascii="Symbol" w:hAnsi="Symbol"/>
          <w:sz w:val="24"/>
        </w:rPr>
      </w:pPr>
      <w:r>
        <w:rPr>
          <w:sz w:val="24"/>
        </w:rPr>
        <w:t xml:space="preserve">формирование навыков решения более сложных заданий, наиболее встречаемых в </w:t>
      </w:r>
      <w:proofErr w:type="spellStart"/>
      <w:r>
        <w:rPr>
          <w:sz w:val="24"/>
        </w:rPr>
        <w:t>в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зовской</w:t>
      </w:r>
      <w:proofErr w:type="spellEnd"/>
      <w:r>
        <w:rPr>
          <w:sz w:val="24"/>
        </w:rPr>
        <w:t xml:space="preserve"> практике.</w:t>
      </w:r>
    </w:p>
    <w:p w:rsidR="00236552" w:rsidRDefault="00236552">
      <w:pPr>
        <w:pStyle w:val="a3"/>
      </w:pPr>
    </w:p>
    <w:p w:rsidR="00236552" w:rsidRDefault="00236552">
      <w:pPr>
        <w:pStyle w:val="a3"/>
        <w:spacing w:before="50"/>
      </w:pPr>
    </w:p>
    <w:p w:rsidR="00236552" w:rsidRDefault="001D4D17">
      <w:pPr>
        <w:pStyle w:val="a4"/>
        <w:numPr>
          <w:ilvl w:val="0"/>
          <w:numId w:val="3"/>
        </w:numPr>
        <w:tabs>
          <w:tab w:val="left" w:pos="1527"/>
        </w:tabs>
        <w:spacing w:before="1" w:line="276" w:lineRule="auto"/>
        <w:ind w:left="731" w:right="540" w:firstLine="0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 xml:space="preserve">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и предметные результаты освоения учебного курса)</w:t>
      </w:r>
    </w:p>
    <w:p w:rsidR="00236552" w:rsidRDefault="00236552">
      <w:pPr>
        <w:pStyle w:val="a3"/>
      </w:pPr>
    </w:p>
    <w:p w:rsidR="00236552" w:rsidRDefault="00236552">
      <w:pPr>
        <w:pStyle w:val="a3"/>
        <w:spacing w:before="32"/>
      </w:pPr>
    </w:p>
    <w:p w:rsidR="00236552" w:rsidRDefault="001D4D17">
      <w:pPr>
        <w:pStyle w:val="Heading1"/>
        <w:numPr>
          <w:ilvl w:val="1"/>
          <w:numId w:val="3"/>
        </w:numPr>
        <w:tabs>
          <w:tab w:val="left" w:pos="988"/>
        </w:tabs>
        <w:rPr>
          <w:b w:val="0"/>
        </w:rPr>
      </w:pPr>
      <w:r>
        <w:t>Личностными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rPr>
          <w:b w:val="0"/>
          <w:spacing w:val="-2"/>
        </w:rPr>
        <w:t>является</w:t>
      </w:r>
    </w:p>
    <w:p w:rsidR="00236552" w:rsidRDefault="00236552">
      <w:pPr>
        <w:pStyle w:val="Heading1"/>
        <w:rPr>
          <w:b w:val="0"/>
        </w:rPr>
        <w:sectPr w:rsidR="00236552">
          <w:pgSz w:w="11910" w:h="16840"/>
          <w:pgMar w:top="740" w:right="566" w:bottom="280" w:left="992" w:header="720" w:footer="720" w:gutter="0"/>
          <w:cols w:space="720"/>
        </w:sectPr>
      </w:pPr>
    </w:p>
    <w:p w:rsidR="00236552" w:rsidRDefault="001D4D17">
      <w:pPr>
        <w:pStyle w:val="a3"/>
        <w:spacing w:before="68"/>
        <w:ind w:left="448" w:right="155" w:firstLine="426"/>
        <w:jc w:val="both"/>
      </w:pPr>
      <w:r>
        <w:rPr>
          <w:i/>
        </w:rPr>
        <w:lastRenderedPageBreak/>
        <w:t xml:space="preserve">Патриотическое воспитание: </w:t>
      </w:r>
      <w: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236552" w:rsidRDefault="001D4D17">
      <w:pPr>
        <w:pStyle w:val="a3"/>
        <w:spacing w:before="1"/>
        <w:ind w:left="448" w:right="155" w:firstLine="426"/>
        <w:jc w:val="both"/>
      </w:pPr>
      <w:r>
        <w:rPr>
          <w:i/>
        </w:rPr>
        <w:t>Гражданское воспитание</w:t>
      </w:r>
      <w:r>
        <w:t>: готовностью к выполнению обязанностей гражданина и реализации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прав,</w:t>
      </w:r>
      <w:r>
        <w:rPr>
          <w:spacing w:val="-15"/>
        </w:rPr>
        <w:t xml:space="preserve"> </w:t>
      </w:r>
      <w:r>
        <w:t>представлением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математических</w:t>
      </w:r>
      <w:r>
        <w:rPr>
          <w:spacing w:val="-15"/>
        </w:rPr>
        <w:t xml:space="preserve"> </w:t>
      </w:r>
      <w:r>
        <w:t>основах</w:t>
      </w:r>
      <w:r>
        <w:rPr>
          <w:spacing w:val="-15"/>
        </w:rPr>
        <w:t xml:space="preserve"> </w:t>
      </w:r>
      <w:r>
        <w:t>функционирования</w:t>
      </w:r>
      <w:r>
        <w:rPr>
          <w:spacing w:val="-15"/>
        </w:rPr>
        <w:t xml:space="preserve"> </w:t>
      </w:r>
      <w:r>
        <w:t>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236552" w:rsidRDefault="001D4D17">
      <w:pPr>
        <w:pStyle w:val="a3"/>
        <w:spacing w:before="2"/>
        <w:ind w:left="448" w:right="155" w:firstLine="426"/>
        <w:jc w:val="both"/>
      </w:pPr>
      <w:r>
        <w:rPr>
          <w:i/>
        </w:rPr>
        <w:t>Духовно-нравственное</w:t>
      </w:r>
      <w:r>
        <w:rPr>
          <w:i/>
          <w:spacing w:val="-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-1"/>
        </w:rPr>
        <w:t xml:space="preserve"> </w:t>
      </w:r>
      <w:r>
        <w:t>готовностью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 xml:space="preserve">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</w:t>
      </w:r>
      <w:r>
        <w:rPr>
          <w:spacing w:val="-2"/>
        </w:rPr>
        <w:t>учёного.</w:t>
      </w:r>
    </w:p>
    <w:p w:rsidR="00236552" w:rsidRDefault="001D4D17">
      <w:pPr>
        <w:pStyle w:val="a3"/>
        <w:ind w:left="448" w:right="155" w:firstLine="426"/>
        <w:jc w:val="both"/>
      </w:pPr>
      <w:r>
        <w:rPr>
          <w:i/>
        </w:rPr>
        <w:t>Эстетическое</w:t>
      </w:r>
      <w:r>
        <w:rPr>
          <w:i/>
          <w:spacing w:val="-15"/>
        </w:rPr>
        <w:t xml:space="preserve"> </w:t>
      </w:r>
      <w:r>
        <w:rPr>
          <w:i/>
        </w:rPr>
        <w:t>воспитание:</w:t>
      </w:r>
      <w:r>
        <w:rPr>
          <w:i/>
          <w:spacing w:val="-15"/>
        </w:rPr>
        <w:t xml:space="preserve"> </w:t>
      </w:r>
      <w:r>
        <w:t>способностью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эмоциональному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эстетическому</w:t>
      </w:r>
      <w:r>
        <w:rPr>
          <w:spacing w:val="-15"/>
        </w:rPr>
        <w:t xml:space="preserve"> </w:t>
      </w:r>
      <w:r>
        <w:t>восприятию математических объектов, задач, решений, рассуждений; умению видеть математические закономерности в искусстве.</w:t>
      </w:r>
    </w:p>
    <w:p w:rsidR="00236552" w:rsidRDefault="001D4D17">
      <w:pPr>
        <w:pStyle w:val="a3"/>
        <w:ind w:left="448" w:right="155" w:firstLine="486"/>
        <w:jc w:val="both"/>
      </w:pPr>
      <w:r>
        <w:rPr>
          <w:i/>
        </w:rPr>
        <w:t xml:space="preserve">Ценности научного познания: </w:t>
      </w:r>
      <w:r>
        <w:t>ориентацией в деятельности на современную систему научных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закономерностях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человека,</w:t>
      </w:r>
      <w:r>
        <w:rPr>
          <w:spacing w:val="-15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236552" w:rsidRDefault="001D4D17">
      <w:pPr>
        <w:pStyle w:val="a3"/>
        <w:ind w:left="448" w:right="155" w:firstLine="426"/>
        <w:jc w:val="both"/>
      </w:pPr>
      <w:r>
        <w:rPr>
          <w:i/>
        </w:rPr>
        <w:t xml:space="preserve">Формирование культуры здоровья: </w:t>
      </w:r>
      <w: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t>сформированностью</w:t>
      </w:r>
      <w:proofErr w:type="spellEnd"/>
      <w:r>
        <w:rPr>
          <w:spacing w:val="-8"/>
        </w:rPr>
        <w:t xml:space="preserve"> </w:t>
      </w:r>
      <w:r>
        <w:t>навыка</w:t>
      </w:r>
      <w:r>
        <w:rPr>
          <w:spacing w:val="-8"/>
        </w:rPr>
        <w:t xml:space="preserve"> </w:t>
      </w:r>
      <w:r>
        <w:t>рефлексии,</w:t>
      </w:r>
      <w:r>
        <w:rPr>
          <w:spacing w:val="-8"/>
        </w:rPr>
        <w:t xml:space="preserve"> </w:t>
      </w:r>
      <w:r>
        <w:t>признанием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такого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права другого человека.</w:t>
      </w:r>
    </w:p>
    <w:p w:rsidR="00236552" w:rsidRDefault="001D4D17">
      <w:pPr>
        <w:pStyle w:val="a3"/>
        <w:ind w:left="448" w:right="155" w:firstLine="426"/>
        <w:jc w:val="both"/>
      </w:pPr>
      <w:r>
        <w:rPr>
          <w:i/>
        </w:rPr>
        <w:t>Трудовое воспитание</w:t>
      </w:r>
      <w:r>
        <w:t>: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236552" w:rsidRDefault="001D4D17">
      <w:pPr>
        <w:pStyle w:val="a3"/>
        <w:ind w:left="448" w:right="155" w:firstLine="486"/>
        <w:jc w:val="both"/>
      </w:pPr>
      <w:r>
        <w:rPr>
          <w:i/>
        </w:rPr>
        <w:t>Экологическое воспитание</w:t>
      </w:r>
      <w:r>
        <w:t>: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236552" w:rsidRDefault="001D4D17">
      <w:pPr>
        <w:pStyle w:val="a3"/>
        <w:ind w:left="448" w:right="155" w:firstLine="426"/>
        <w:jc w:val="both"/>
      </w:pPr>
      <w:r>
        <w:rPr>
          <w:i/>
        </w:rPr>
        <w:t xml:space="preserve">Адаптация обучающегося к изменяющимся условиям социальной и природной среды: </w:t>
      </w:r>
      <w:r>
        <w:t>готовностью к действиям в условиях неопределённости, повышению уровня своей компетентности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практическую</w:t>
      </w:r>
      <w:r>
        <w:rPr>
          <w:spacing w:val="-15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людей, приобретать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знания,</w:t>
      </w:r>
      <w:r>
        <w:rPr>
          <w:spacing w:val="-12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компетенции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 xml:space="preserve">других; 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</w:t>
      </w:r>
      <w:proofErr w:type="spellStart"/>
      <w:r>
        <w:t>развитие</w:t>
      </w:r>
      <w:proofErr w:type="gramStart"/>
      <w:r>
        <w:t>;с</w:t>
      </w:r>
      <w:proofErr w:type="gramEnd"/>
      <w:r>
        <w:t>пособностью</w:t>
      </w:r>
      <w:proofErr w:type="spellEnd"/>
      <w: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36552" w:rsidRDefault="00236552">
      <w:pPr>
        <w:pStyle w:val="a3"/>
        <w:spacing w:before="19"/>
      </w:pPr>
    </w:p>
    <w:p w:rsidR="00236552" w:rsidRDefault="001D4D17">
      <w:pPr>
        <w:pStyle w:val="a4"/>
        <w:numPr>
          <w:ilvl w:val="1"/>
          <w:numId w:val="3"/>
        </w:numPr>
        <w:tabs>
          <w:tab w:val="left" w:pos="1228"/>
        </w:tabs>
        <w:spacing w:before="1" w:line="230" w:lineRule="auto"/>
        <w:ind w:left="1228" w:right="155"/>
        <w:rPr>
          <w:b/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школе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 действия (далее УУД)</w:t>
      </w:r>
      <w:r>
        <w:rPr>
          <w:b/>
          <w:sz w:val="24"/>
        </w:rPr>
        <w:t>.</w:t>
      </w:r>
    </w:p>
    <w:p w:rsidR="00236552" w:rsidRDefault="00236552">
      <w:pPr>
        <w:pStyle w:val="a3"/>
        <w:spacing w:before="1"/>
        <w:rPr>
          <w:b/>
        </w:rPr>
      </w:pPr>
    </w:p>
    <w:p w:rsidR="00236552" w:rsidRDefault="001D4D17">
      <w:pPr>
        <w:pStyle w:val="Heading1"/>
        <w:numPr>
          <w:ilvl w:val="2"/>
          <w:numId w:val="3"/>
        </w:numPr>
        <w:tabs>
          <w:tab w:val="left" w:pos="1528"/>
        </w:tabs>
      </w:pPr>
      <w:r>
        <w:t>Овладение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2"/>
        </w:rPr>
        <w:t xml:space="preserve"> действиями</w:t>
      </w:r>
    </w:p>
    <w:p w:rsidR="00236552" w:rsidRDefault="00236552">
      <w:pPr>
        <w:pStyle w:val="a3"/>
        <w:spacing w:before="6"/>
        <w:rPr>
          <w:b/>
        </w:rPr>
      </w:pPr>
    </w:p>
    <w:p w:rsidR="00236552" w:rsidRDefault="001D4D17">
      <w:pPr>
        <w:pStyle w:val="a4"/>
        <w:numPr>
          <w:ilvl w:val="3"/>
          <w:numId w:val="3"/>
        </w:numPr>
        <w:tabs>
          <w:tab w:val="left" w:pos="1167"/>
        </w:tabs>
        <w:spacing w:before="1"/>
        <w:ind w:left="1167" w:hanging="359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36552" w:rsidRDefault="00236552">
      <w:pPr>
        <w:pStyle w:val="a4"/>
        <w:rPr>
          <w:i/>
          <w:sz w:val="24"/>
        </w:rPr>
        <w:sectPr w:rsidR="00236552">
          <w:pgSz w:w="11910" w:h="16840"/>
          <w:pgMar w:top="740" w:right="566" w:bottom="280" w:left="992" w:header="720" w:footer="720" w:gutter="0"/>
          <w:cols w:space="720"/>
        </w:sectPr>
      </w:pPr>
    </w:p>
    <w:p w:rsidR="00236552" w:rsidRDefault="001D4D17">
      <w:pPr>
        <w:pStyle w:val="a4"/>
        <w:numPr>
          <w:ilvl w:val="4"/>
          <w:numId w:val="3"/>
        </w:numPr>
        <w:tabs>
          <w:tab w:val="left" w:pos="1544"/>
        </w:tabs>
        <w:spacing w:before="68" w:line="242" w:lineRule="auto"/>
        <w:ind w:right="156" w:firstLine="0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объектов, понятий, отношений между понятиями;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606"/>
        </w:tabs>
        <w:spacing w:before="115" w:line="242" w:lineRule="auto"/>
        <w:ind w:right="155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46"/>
        </w:tabs>
        <w:spacing w:before="114" w:line="242" w:lineRule="auto"/>
        <w:ind w:right="155" w:firstLine="0"/>
        <w:rPr>
          <w:sz w:val="24"/>
        </w:rPr>
      </w:pPr>
      <w:r>
        <w:rPr>
          <w:sz w:val="24"/>
        </w:rPr>
        <w:t>воспринимать,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 отрицательные, единичные, частные и общие;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70"/>
        </w:tabs>
        <w:spacing w:before="115" w:line="242" w:lineRule="auto"/>
        <w:ind w:right="156" w:firstLine="0"/>
        <w:rPr>
          <w:sz w:val="24"/>
        </w:rPr>
      </w:pPr>
      <w:r>
        <w:rPr>
          <w:sz w:val="24"/>
        </w:rPr>
        <w:t>условные;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2"/>
          <w:sz w:val="24"/>
        </w:rPr>
        <w:t xml:space="preserve"> </w:t>
      </w:r>
      <w:r>
        <w:rPr>
          <w:sz w:val="24"/>
        </w:rPr>
        <w:t>в фактах, данных, наблюдениях и утверждениях;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before="115"/>
        <w:ind w:left="1468" w:hanging="300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противоречий;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34"/>
        </w:tabs>
        <w:spacing w:before="124" w:line="237" w:lineRule="auto"/>
        <w:ind w:right="155" w:firstLine="0"/>
        <w:jc w:val="both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94"/>
        </w:tabs>
        <w:spacing w:before="124"/>
        <w:ind w:right="155" w:firstLine="0"/>
        <w:jc w:val="both"/>
        <w:rPr>
          <w:sz w:val="24"/>
        </w:rPr>
      </w:pPr>
      <w:r>
        <w:rPr>
          <w:sz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80"/>
        </w:tabs>
        <w:spacing w:before="117"/>
        <w:ind w:right="155" w:firstLine="0"/>
        <w:jc w:val="both"/>
        <w:rPr>
          <w:sz w:val="24"/>
        </w:rPr>
      </w:pPr>
      <w:r>
        <w:rPr>
          <w:sz w:val="24"/>
        </w:rPr>
        <w:t>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36552" w:rsidRDefault="00236552">
      <w:pPr>
        <w:pStyle w:val="a3"/>
        <w:spacing w:before="12"/>
      </w:pPr>
    </w:p>
    <w:p w:rsidR="00236552" w:rsidRDefault="001D4D17">
      <w:pPr>
        <w:pStyle w:val="a4"/>
        <w:numPr>
          <w:ilvl w:val="3"/>
          <w:numId w:val="3"/>
        </w:numPr>
        <w:tabs>
          <w:tab w:val="left" w:pos="1167"/>
        </w:tabs>
        <w:ind w:left="1167" w:hanging="359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before="270"/>
        <w:ind w:left="1468" w:hanging="30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15"/>
        </w:tabs>
        <w:spacing w:before="125" w:line="237" w:lineRule="auto"/>
        <w:ind w:right="155" w:firstLine="0"/>
        <w:jc w:val="both"/>
        <w:rPr>
          <w:sz w:val="24"/>
        </w:rPr>
      </w:pPr>
      <w:r>
        <w:rPr>
          <w:sz w:val="24"/>
        </w:rPr>
        <w:t>формулировать вопросы, фиксирующие противоречие, проблему, самостоятельно устанавливать искомое и данное, формировать гипотезу,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before="123"/>
        <w:ind w:left="1468" w:hanging="300"/>
        <w:jc w:val="both"/>
        <w:rPr>
          <w:sz w:val="24"/>
        </w:rPr>
      </w:pP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77"/>
        </w:tabs>
        <w:spacing w:before="118"/>
        <w:ind w:right="155" w:firstLine="0"/>
        <w:jc w:val="both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83"/>
        </w:tabs>
        <w:spacing w:before="122"/>
        <w:ind w:right="155" w:firstLine="0"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наблюдения,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1"/>
          <w:sz w:val="24"/>
        </w:rPr>
        <w:t xml:space="preserve"> </w:t>
      </w:r>
      <w:r>
        <w:rPr>
          <w:sz w:val="24"/>
        </w:rPr>
        <w:t>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236552" w:rsidRDefault="00236552">
      <w:pPr>
        <w:pStyle w:val="a3"/>
        <w:spacing w:before="9"/>
      </w:pPr>
    </w:p>
    <w:p w:rsidR="00236552" w:rsidRDefault="001D4D17">
      <w:pPr>
        <w:pStyle w:val="a4"/>
        <w:numPr>
          <w:ilvl w:val="3"/>
          <w:numId w:val="3"/>
        </w:numPr>
        <w:tabs>
          <w:tab w:val="left" w:pos="1167"/>
        </w:tabs>
        <w:spacing w:before="1"/>
        <w:ind w:left="1167" w:hanging="35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88"/>
        </w:tabs>
        <w:spacing w:before="270" w:line="242" w:lineRule="auto"/>
        <w:ind w:right="155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 задачи;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64"/>
        </w:tabs>
        <w:spacing w:before="115" w:line="242" w:lineRule="auto"/>
        <w:ind w:right="156" w:firstLine="0"/>
        <w:rPr>
          <w:sz w:val="24"/>
        </w:rPr>
      </w:pPr>
      <w:r>
        <w:rPr>
          <w:sz w:val="24"/>
        </w:rPr>
        <w:t>выбирать,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 различных видов и форм представления;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09"/>
        </w:tabs>
        <w:spacing w:before="114" w:line="242" w:lineRule="auto"/>
        <w:ind w:right="155" w:firstLine="0"/>
        <w:rPr>
          <w:sz w:val="24"/>
        </w:rPr>
      </w:pPr>
      <w:r>
        <w:rPr>
          <w:sz w:val="24"/>
        </w:rPr>
        <w:t>выбирать</w:t>
      </w:r>
      <w:r>
        <w:rPr>
          <w:spacing w:val="37"/>
          <w:sz w:val="24"/>
        </w:rPr>
        <w:t xml:space="preserve"> </w:t>
      </w:r>
      <w:r>
        <w:rPr>
          <w:sz w:val="24"/>
        </w:rPr>
        <w:t>форму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задачи схемами, диаграммами, иной графикой и их комбинациями;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26"/>
        </w:tabs>
        <w:spacing w:before="115" w:line="242" w:lineRule="auto"/>
        <w:ind w:right="155" w:firstLine="0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или сформулированным самостоятельно.</w:t>
      </w:r>
    </w:p>
    <w:p w:rsidR="00236552" w:rsidRDefault="00236552">
      <w:pPr>
        <w:pStyle w:val="a3"/>
        <w:spacing w:before="1"/>
      </w:pPr>
    </w:p>
    <w:p w:rsidR="00236552" w:rsidRDefault="001D4D17">
      <w:pPr>
        <w:pStyle w:val="Heading1"/>
        <w:numPr>
          <w:ilvl w:val="2"/>
          <w:numId w:val="3"/>
        </w:numPr>
        <w:tabs>
          <w:tab w:val="left" w:pos="1528"/>
        </w:tabs>
        <w:rPr>
          <w:i/>
        </w:rPr>
      </w:pPr>
      <w:r>
        <w:t>Универсальные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</w:p>
    <w:p w:rsidR="00236552" w:rsidRDefault="00236552">
      <w:pPr>
        <w:pStyle w:val="a3"/>
        <w:spacing w:before="7"/>
        <w:rPr>
          <w:b/>
        </w:rPr>
      </w:pPr>
    </w:p>
    <w:p w:rsidR="00236552" w:rsidRDefault="001D4D17">
      <w:pPr>
        <w:pStyle w:val="a4"/>
        <w:numPr>
          <w:ilvl w:val="3"/>
          <w:numId w:val="3"/>
        </w:numPr>
        <w:tabs>
          <w:tab w:val="left" w:pos="1167"/>
        </w:tabs>
        <w:ind w:left="1167" w:hanging="359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15"/>
        </w:tabs>
        <w:spacing w:before="119" w:line="237" w:lineRule="auto"/>
        <w:ind w:right="155" w:firstLine="0"/>
        <w:jc w:val="both"/>
        <w:rPr>
          <w:sz w:val="24"/>
        </w:rPr>
      </w:pPr>
      <w:r>
        <w:rPr>
          <w:sz w:val="24"/>
        </w:rPr>
        <w:t xml:space="preserve">воспринимать и формулировать суждения в соответствии с условиями и целями </w:t>
      </w:r>
      <w:r>
        <w:rPr>
          <w:spacing w:val="-2"/>
          <w:sz w:val="24"/>
        </w:rPr>
        <w:t>общения;</w:t>
      </w:r>
    </w:p>
    <w:p w:rsidR="00236552" w:rsidRDefault="00236552">
      <w:pPr>
        <w:pStyle w:val="a4"/>
        <w:spacing w:line="237" w:lineRule="auto"/>
        <w:jc w:val="both"/>
        <w:rPr>
          <w:sz w:val="24"/>
        </w:rPr>
        <w:sectPr w:rsidR="00236552">
          <w:pgSz w:w="11910" w:h="16840"/>
          <w:pgMar w:top="740" w:right="566" w:bottom="280" w:left="992" w:header="720" w:footer="720" w:gutter="0"/>
          <w:cols w:space="720"/>
        </w:sectPr>
      </w:pPr>
    </w:p>
    <w:p w:rsidR="00236552" w:rsidRDefault="001D4D17">
      <w:pPr>
        <w:pStyle w:val="a4"/>
        <w:numPr>
          <w:ilvl w:val="4"/>
          <w:numId w:val="3"/>
        </w:numPr>
        <w:tabs>
          <w:tab w:val="left" w:pos="1474"/>
        </w:tabs>
        <w:spacing w:before="68"/>
        <w:ind w:right="155" w:firstLine="0"/>
        <w:jc w:val="both"/>
        <w:rPr>
          <w:sz w:val="24"/>
        </w:rPr>
      </w:pPr>
      <w:r>
        <w:rPr>
          <w:sz w:val="24"/>
        </w:rPr>
        <w:lastRenderedPageBreak/>
        <w:t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54"/>
        </w:tabs>
        <w:spacing w:before="121" w:line="242" w:lineRule="auto"/>
        <w:ind w:right="156" w:firstLine="0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5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before="114"/>
        <w:ind w:left="1468" w:hanging="30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возражения;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before="122"/>
        <w:ind w:left="1468" w:hanging="300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54"/>
        </w:tabs>
        <w:spacing w:before="118" w:line="242" w:lineRule="auto"/>
        <w:ind w:right="155" w:firstLine="0"/>
        <w:jc w:val="both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 аудитории</w:t>
      </w:r>
    </w:p>
    <w:p w:rsidR="00236552" w:rsidRDefault="001D4D17">
      <w:pPr>
        <w:pStyle w:val="a4"/>
        <w:numPr>
          <w:ilvl w:val="3"/>
          <w:numId w:val="3"/>
        </w:numPr>
        <w:tabs>
          <w:tab w:val="left" w:pos="1167"/>
        </w:tabs>
        <w:spacing w:before="117"/>
        <w:ind w:left="1167" w:hanging="359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(сотрудничество):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93"/>
        </w:tabs>
        <w:spacing w:before="116" w:line="242" w:lineRule="auto"/>
        <w:ind w:right="155" w:firstLine="0"/>
        <w:jc w:val="both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19"/>
        </w:tabs>
        <w:spacing w:before="115"/>
        <w:ind w:right="155" w:firstLine="0"/>
        <w:jc w:val="both"/>
        <w:rPr>
          <w:sz w:val="24"/>
        </w:rPr>
      </w:pPr>
      <w:r>
        <w:rPr>
          <w:sz w:val="24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</w:t>
      </w:r>
      <w:r>
        <w:rPr>
          <w:spacing w:val="-2"/>
          <w:sz w:val="24"/>
        </w:rPr>
        <w:t>работы;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39"/>
        </w:tabs>
        <w:spacing w:before="125" w:line="237" w:lineRule="auto"/>
        <w:ind w:right="155" w:firstLine="0"/>
        <w:jc w:val="both"/>
        <w:rPr>
          <w:sz w:val="24"/>
        </w:rPr>
      </w:pPr>
      <w:r>
        <w:rPr>
          <w:sz w:val="24"/>
        </w:rPr>
        <w:t xml:space="preserve">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людей; участвовать в групповых формах работы (обсуждения, обмен мнениями, мозговые штурмы и др.);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86"/>
        </w:tabs>
        <w:spacing w:before="125" w:line="237" w:lineRule="auto"/>
        <w:ind w:right="155" w:firstLine="0"/>
        <w:jc w:val="both"/>
        <w:rPr>
          <w:sz w:val="24"/>
        </w:rPr>
      </w:pPr>
      <w:r>
        <w:rPr>
          <w:sz w:val="24"/>
        </w:rPr>
        <w:t xml:space="preserve">выполнять свою часть работы и координировать свои действия с другими членами </w:t>
      </w:r>
      <w:r>
        <w:rPr>
          <w:spacing w:val="-2"/>
          <w:sz w:val="24"/>
        </w:rPr>
        <w:t>команды;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681"/>
        </w:tabs>
        <w:spacing w:before="126" w:line="237" w:lineRule="auto"/>
        <w:ind w:right="155" w:firstLine="0"/>
        <w:jc w:val="both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236552" w:rsidRDefault="00236552">
      <w:pPr>
        <w:pStyle w:val="a3"/>
        <w:spacing w:before="125"/>
      </w:pPr>
    </w:p>
    <w:p w:rsidR="00236552" w:rsidRDefault="001D4D17">
      <w:pPr>
        <w:pStyle w:val="Heading1"/>
        <w:numPr>
          <w:ilvl w:val="2"/>
          <w:numId w:val="3"/>
        </w:numPr>
        <w:tabs>
          <w:tab w:val="left" w:pos="1528"/>
        </w:tabs>
        <w:spacing w:before="1"/>
        <w:jc w:val="both"/>
      </w:pPr>
      <w:r>
        <w:t>Универсальные</w:t>
      </w:r>
      <w:r>
        <w:rPr>
          <w:spacing w:val="-5"/>
        </w:rPr>
        <w:t xml:space="preserve"> </w:t>
      </w:r>
      <w:r>
        <w:t>регулятивные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</w:p>
    <w:p w:rsidR="00236552" w:rsidRDefault="00236552">
      <w:pPr>
        <w:pStyle w:val="a3"/>
        <w:spacing w:before="1"/>
        <w:rPr>
          <w:b/>
        </w:rPr>
      </w:pPr>
    </w:p>
    <w:p w:rsidR="00236552" w:rsidRDefault="001D4D17">
      <w:pPr>
        <w:pStyle w:val="a4"/>
        <w:numPr>
          <w:ilvl w:val="3"/>
          <w:numId w:val="3"/>
        </w:numPr>
        <w:tabs>
          <w:tab w:val="left" w:pos="1167"/>
        </w:tabs>
        <w:spacing w:before="1" w:line="292" w:lineRule="exact"/>
        <w:ind w:left="1167" w:hanging="359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236552" w:rsidRDefault="001D4D17">
      <w:pPr>
        <w:pStyle w:val="a3"/>
        <w:ind w:left="1168" w:right="155"/>
        <w:jc w:val="both"/>
      </w:pPr>
      <w: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36552" w:rsidRDefault="001D4D17">
      <w:pPr>
        <w:pStyle w:val="a4"/>
        <w:numPr>
          <w:ilvl w:val="3"/>
          <w:numId w:val="3"/>
        </w:numPr>
        <w:tabs>
          <w:tab w:val="left" w:pos="1167"/>
        </w:tabs>
        <w:spacing w:line="294" w:lineRule="exact"/>
        <w:ind w:left="1167" w:hanging="359"/>
        <w:jc w:val="both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(рефлексия):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27"/>
        </w:tabs>
        <w:spacing w:before="2" w:line="237" w:lineRule="auto"/>
        <w:ind w:right="155" w:firstLine="0"/>
        <w:jc w:val="both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 математической задачи;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26"/>
        </w:tabs>
        <w:spacing w:before="3"/>
        <w:ind w:right="155" w:firstLine="0"/>
        <w:jc w:val="both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518"/>
        </w:tabs>
        <w:ind w:right="155" w:firstLine="0"/>
        <w:jc w:val="both"/>
        <w:rPr>
          <w:sz w:val="24"/>
        </w:rPr>
      </w:pPr>
      <w:r>
        <w:rPr>
          <w:sz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 цели, находить ошибку, давать оценку приобретённому опыту.</w:t>
      </w:r>
    </w:p>
    <w:p w:rsidR="00236552" w:rsidRDefault="00236552">
      <w:pPr>
        <w:pStyle w:val="a3"/>
      </w:pPr>
    </w:p>
    <w:p w:rsidR="00236552" w:rsidRDefault="001D4D17">
      <w:pPr>
        <w:pStyle w:val="a4"/>
        <w:numPr>
          <w:ilvl w:val="3"/>
          <w:numId w:val="3"/>
        </w:numPr>
        <w:tabs>
          <w:tab w:val="left" w:pos="1167"/>
        </w:tabs>
        <w:spacing w:line="292" w:lineRule="exact"/>
        <w:ind w:left="1167" w:hanging="359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интеллект: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line="274" w:lineRule="exact"/>
        <w:ind w:left="1468" w:hanging="300"/>
        <w:rPr>
          <w:sz w:val="24"/>
        </w:rPr>
      </w:pPr>
      <w:r>
        <w:rPr>
          <w:sz w:val="24"/>
        </w:rPr>
        <w:t>различать,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других;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before="2" w:line="275" w:lineRule="exact"/>
        <w:ind w:left="1468" w:hanging="30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line="275" w:lineRule="exact"/>
        <w:ind w:left="1468" w:hanging="300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другого;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before="3"/>
        <w:ind w:left="1468" w:hanging="300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236552" w:rsidRDefault="00236552">
      <w:pPr>
        <w:pStyle w:val="a3"/>
        <w:spacing w:before="2"/>
      </w:pPr>
    </w:p>
    <w:p w:rsidR="00236552" w:rsidRDefault="001D4D17">
      <w:pPr>
        <w:pStyle w:val="a4"/>
        <w:numPr>
          <w:ilvl w:val="3"/>
          <w:numId w:val="3"/>
        </w:numPr>
        <w:tabs>
          <w:tab w:val="left" w:pos="1167"/>
        </w:tabs>
        <w:spacing w:line="292" w:lineRule="exact"/>
        <w:ind w:left="1167" w:hanging="359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(понимание)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других: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line="273" w:lineRule="exact"/>
        <w:ind w:left="1468" w:hanging="300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line="275" w:lineRule="exact"/>
        <w:ind w:left="1468" w:hanging="300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before="2" w:line="275" w:lineRule="exact"/>
        <w:ind w:left="1468" w:hanging="300"/>
        <w:rPr>
          <w:sz w:val="24"/>
        </w:rPr>
      </w:pPr>
      <w:proofErr w:type="gramStart"/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осуждая</w:t>
      </w:r>
      <w:proofErr w:type="gramEnd"/>
      <w:r>
        <w:rPr>
          <w:spacing w:val="-2"/>
          <w:sz w:val="24"/>
        </w:rPr>
        <w:t>;</w:t>
      </w: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line="275" w:lineRule="exact"/>
        <w:ind w:left="1468" w:hanging="300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:rsidR="00236552" w:rsidRDefault="00236552">
      <w:pPr>
        <w:pStyle w:val="a4"/>
        <w:spacing w:line="275" w:lineRule="exact"/>
        <w:rPr>
          <w:sz w:val="24"/>
        </w:rPr>
        <w:sectPr w:rsidR="00236552">
          <w:pgSz w:w="11910" w:h="16840"/>
          <w:pgMar w:top="740" w:right="566" w:bottom="280" w:left="992" w:header="720" w:footer="720" w:gutter="0"/>
          <w:cols w:space="720"/>
        </w:sectPr>
      </w:pPr>
    </w:p>
    <w:p w:rsidR="00236552" w:rsidRDefault="001D4D17">
      <w:pPr>
        <w:pStyle w:val="a4"/>
        <w:numPr>
          <w:ilvl w:val="4"/>
          <w:numId w:val="3"/>
        </w:numPr>
        <w:tabs>
          <w:tab w:val="left" w:pos="1468"/>
        </w:tabs>
        <w:spacing w:before="68"/>
        <w:ind w:left="1468" w:hanging="300"/>
        <w:rPr>
          <w:sz w:val="24"/>
        </w:rPr>
      </w:pPr>
      <w:r>
        <w:rPr>
          <w:sz w:val="24"/>
        </w:rPr>
        <w:lastRenderedPageBreak/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236552" w:rsidRDefault="00236552">
      <w:pPr>
        <w:pStyle w:val="a3"/>
      </w:pPr>
    </w:p>
    <w:p w:rsidR="00236552" w:rsidRDefault="001D4D17">
      <w:pPr>
        <w:pStyle w:val="Heading1"/>
        <w:numPr>
          <w:ilvl w:val="1"/>
          <w:numId w:val="3"/>
        </w:numPr>
        <w:tabs>
          <w:tab w:val="left" w:pos="988"/>
        </w:tabs>
        <w:rPr>
          <w:b w:val="0"/>
        </w:rPr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236552" w:rsidRDefault="001D4D17">
      <w:pPr>
        <w:spacing w:before="3" w:line="275" w:lineRule="exact"/>
        <w:ind w:left="448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2"/>
          <w:sz w:val="24"/>
        </w:rPr>
        <w:t xml:space="preserve"> представление:</w:t>
      </w:r>
    </w:p>
    <w:p w:rsidR="00236552" w:rsidRDefault="001D4D17">
      <w:pPr>
        <w:pStyle w:val="a3"/>
        <w:spacing w:line="275" w:lineRule="exact"/>
        <w:ind w:left="448"/>
      </w:pPr>
      <w:r>
        <w:t>о</w:t>
      </w:r>
      <w:r>
        <w:rPr>
          <w:spacing w:val="-4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методе</w:t>
      </w:r>
      <w:r>
        <w:rPr>
          <w:spacing w:val="-3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rPr>
          <w:spacing w:val="-2"/>
        </w:rPr>
        <w:t>действительности;</w:t>
      </w:r>
    </w:p>
    <w:p w:rsidR="00236552" w:rsidRDefault="001D4D17">
      <w:pPr>
        <w:spacing w:before="2" w:line="275" w:lineRule="exact"/>
        <w:ind w:left="448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уметь:</w:t>
      </w:r>
    </w:p>
    <w:p w:rsidR="00236552" w:rsidRDefault="001D4D17">
      <w:pPr>
        <w:pStyle w:val="a3"/>
        <w:ind w:left="448" w:right="155"/>
        <w:jc w:val="both"/>
      </w:pPr>
      <w:r>
        <w:t>применять приобретенные навыки в ходе решения задач, составлять графические и аналитические модели реальных ситуаций, использовать символический язык алгебры, выражать свои мысли в устной и письменной речи, применяя математическую терминологию и</w:t>
      </w:r>
      <w:r>
        <w:rPr>
          <w:spacing w:val="-13"/>
        </w:rPr>
        <w:t xml:space="preserve"> </w:t>
      </w:r>
      <w:r>
        <w:t>символику,</w:t>
      </w:r>
      <w:r>
        <w:rPr>
          <w:spacing w:val="-13"/>
        </w:rPr>
        <w:t xml:space="preserve"> </w:t>
      </w:r>
      <w:r>
        <w:t>обнаруживать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анализировать</w:t>
      </w:r>
      <w:r>
        <w:rPr>
          <w:spacing w:val="-13"/>
        </w:rPr>
        <w:t xml:space="preserve"> </w:t>
      </w:r>
      <w:r>
        <w:t>ошибки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рассуждениях,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 xml:space="preserve">работать с математической литературой; уметь проводить самоанализ деятельности и самооценку ее </w:t>
      </w:r>
      <w:r>
        <w:rPr>
          <w:spacing w:val="-2"/>
        </w:rPr>
        <w:t>результата.</w:t>
      </w:r>
    </w:p>
    <w:p w:rsidR="00236552" w:rsidRDefault="00236552">
      <w:pPr>
        <w:pStyle w:val="a3"/>
        <w:spacing w:before="2"/>
      </w:pPr>
    </w:p>
    <w:p w:rsidR="00236552" w:rsidRDefault="001D4D17">
      <w:pPr>
        <w:pStyle w:val="Heading1"/>
        <w:numPr>
          <w:ilvl w:val="0"/>
          <w:numId w:val="3"/>
        </w:numPr>
        <w:tabs>
          <w:tab w:val="left" w:pos="688"/>
        </w:tabs>
        <w:ind w:left="688" w:hanging="240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236552" w:rsidRDefault="0023655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3"/>
        <w:gridCol w:w="3192"/>
        <w:gridCol w:w="3341"/>
      </w:tblGrid>
      <w:tr w:rsidR="00236552">
        <w:trPr>
          <w:trHeight w:val="551"/>
        </w:trPr>
        <w:tc>
          <w:tcPr>
            <w:tcW w:w="3403" w:type="dxa"/>
          </w:tcPr>
          <w:p w:rsidR="00236552" w:rsidRDefault="001D4D1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192" w:type="dxa"/>
          </w:tcPr>
          <w:p w:rsidR="00236552" w:rsidRDefault="001D4D17">
            <w:pPr>
              <w:pStyle w:val="TableParagraph"/>
              <w:spacing w:line="273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spacing w:line="274" w:lineRule="exact"/>
              <w:ind w:left="644" w:hanging="12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 позиции студентов</w:t>
            </w:r>
          </w:p>
        </w:tc>
      </w:tr>
      <w:tr w:rsidR="00236552">
        <w:trPr>
          <w:trHeight w:val="556"/>
        </w:trPr>
        <w:tc>
          <w:tcPr>
            <w:tcW w:w="3403" w:type="dxa"/>
          </w:tcPr>
          <w:p w:rsidR="00236552" w:rsidRDefault="00236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занятие.</w:t>
            </w:r>
          </w:p>
        </w:tc>
        <w:tc>
          <w:tcPr>
            <w:tcW w:w="3192" w:type="dxa"/>
          </w:tcPr>
          <w:p w:rsidR="00236552" w:rsidRDefault="00236552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:rsidR="00236552" w:rsidRDefault="00236552">
            <w:pPr>
              <w:pStyle w:val="TableParagraph"/>
              <w:rPr>
                <w:sz w:val="24"/>
              </w:rPr>
            </w:pPr>
          </w:p>
        </w:tc>
      </w:tr>
      <w:tr w:rsidR="00236552">
        <w:trPr>
          <w:trHeight w:val="1377"/>
        </w:trPr>
        <w:tc>
          <w:tcPr>
            <w:tcW w:w="3403" w:type="dxa"/>
          </w:tcPr>
          <w:p w:rsidR="00236552" w:rsidRDefault="0023655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признаков делимости</w:t>
            </w:r>
          </w:p>
        </w:tc>
        <w:tc>
          <w:tcPr>
            <w:tcW w:w="3192" w:type="dxa"/>
          </w:tcPr>
          <w:p w:rsidR="00236552" w:rsidRDefault="001D4D1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Делители и кратные. Признаки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236552" w:rsidRDefault="001D4D17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5, 9, </w:t>
            </w:r>
            <w:r>
              <w:rPr>
                <w:spacing w:val="-5"/>
                <w:sz w:val="24"/>
              </w:rPr>
              <w:t>10.</w:t>
            </w:r>
          </w:p>
          <w:p w:rsidR="00236552" w:rsidRDefault="001D4D1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числа.</w:t>
            </w: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в различных задачах; Пользоваться терминами</w:t>
            </w:r>
          </w:p>
          <w:p w:rsidR="00236552" w:rsidRDefault="001D4D1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«простые»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«составные»</w:t>
            </w:r>
          </w:p>
          <w:p w:rsidR="00236552" w:rsidRDefault="001D4D1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заданий;</w:t>
            </w:r>
          </w:p>
        </w:tc>
      </w:tr>
      <w:tr w:rsidR="00236552">
        <w:trPr>
          <w:trHeight w:val="1381"/>
        </w:trPr>
        <w:tc>
          <w:tcPr>
            <w:tcW w:w="3403" w:type="dxa"/>
          </w:tcPr>
          <w:p w:rsidR="00236552" w:rsidRDefault="002365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 НОД и НОК чисел</w:t>
            </w:r>
          </w:p>
        </w:tc>
        <w:tc>
          <w:tcPr>
            <w:tcW w:w="3192" w:type="dxa"/>
          </w:tcPr>
          <w:p w:rsidR="00236552" w:rsidRDefault="001D4D17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Наибольший общий делитель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наименьшее общее кратное.</w:t>
            </w: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i/>
                <w:sz w:val="24"/>
              </w:rPr>
              <w:t xml:space="preserve">Применять </w:t>
            </w:r>
            <w:r>
              <w:rPr>
                <w:sz w:val="24"/>
              </w:rPr>
              <w:t>навык разложения чисел на множители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</w:p>
          <w:p w:rsidR="00236552" w:rsidRDefault="001D4D17">
            <w:pPr>
              <w:pStyle w:val="TableParagraph"/>
              <w:spacing w:line="274" w:lineRule="exact"/>
              <w:ind w:left="105" w:right="363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решении задач.</w:t>
            </w:r>
          </w:p>
        </w:tc>
      </w:tr>
      <w:tr w:rsidR="00236552">
        <w:trPr>
          <w:trHeight w:val="276"/>
        </w:trPr>
        <w:tc>
          <w:tcPr>
            <w:tcW w:w="3403" w:type="dxa"/>
            <w:tcBorders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3341" w:type="dxa"/>
            <w:tcBorders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Складывать,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вычитать</w:t>
            </w:r>
            <w:r>
              <w:rPr>
                <w:spacing w:val="-2"/>
                <w:sz w:val="24"/>
              </w:rPr>
              <w:t>,</w:t>
            </w:r>
          </w:p>
        </w:tc>
      </w:tr>
      <w:tr w:rsidR="00236552">
        <w:trPr>
          <w:trHeight w:val="280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решаемые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умножать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делить</w:t>
            </w:r>
          </w:p>
        </w:tc>
      </w:tr>
      <w:tr w:rsidR="00236552">
        <w:trPr>
          <w:trHeight w:val="273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9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действиями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236552">
        <w:trPr>
          <w:trHeight w:val="275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дробями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2"/>
                <w:sz w:val="24"/>
              </w:rPr>
              <w:t xml:space="preserve"> дробями.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знаменателями;</w:t>
            </w:r>
          </w:p>
        </w:tc>
      </w:tr>
      <w:tr w:rsidR="00236552">
        <w:trPr>
          <w:trHeight w:val="273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Преобразование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основное</w:t>
            </w:r>
          </w:p>
        </w:tc>
      </w:tr>
      <w:tr w:rsidR="00236552">
        <w:trPr>
          <w:trHeight w:val="275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обыкновенных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</w:tr>
      <w:tr w:rsidR="00236552">
        <w:trPr>
          <w:trHeight w:val="275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обратно.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сокращении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обыкновенной</w:t>
            </w:r>
            <w:proofErr w:type="gramEnd"/>
          </w:p>
        </w:tc>
      </w:tr>
      <w:tr w:rsidR="00236552">
        <w:trPr>
          <w:trHeight w:val="276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Бесконечные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периодические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ответа;</w:t>
            </w:r>
          </w:p>
        </w:tc>
      </w:tr>
      <w:tr w:rsidR="00236552">
        <w:trPr>
          <w:trHeight w:val="275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</w:tr>
      <w:tr w:rsidR="00236552">
        <w:trPr>
          <w:trHeight w:val="276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дробями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236552">
        <w:trPr>
          <w:trHeight w:val="275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дробями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36552">
        <w:trPr>
          <w:trHeight w:val="275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числа,</w:t>
            </w:r>
            <w:proofErr w:type="gramEnd"/>
          </w:p>
        </w:tc>
      </w:tr>
      <w:tr w:rsidR="00236552">
        <w:trPr>
          <w:trHeight w:val="276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какую</w:t>
            </w:r>
            <w:proofErr w:type="gramEnd"/>
          </w:p>
        </w:tc>
      </w:tr>
      <w:tr w:rsidR="00236552">
        <w:trPr>
          <w:trHeight w:val="276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</w:t>
            </w:r>
          </w:p>
        </w:tc>
      </w:tr>
      <w:tr w:rsidR="00236552">
        <w:trPr>
          <w:trHeight w:val="276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другого)</w:t>
            </w:r>
          </w:p>
        </w:tc>
      </w:tr>
      <w:tr w:rsidR="00236552">
        <w:trPr>
          <w:trHeight w:val="275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Преобразовывать</w:t>
            </w:r>
          </w:p>
        </w:tc>
      </w:tr>
      <w:tr w:rsidR="00236552">
        <w:trPr>
          <w:trHeight w:val="275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обыкновенных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36552">
        <w:trPr>
          <w:trHeight w:val="276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обратно</w:t>
            </w:r>
            <w:r>
              <w:rPr>
                <w:i/>
                <w:spacing w:val="-2"/>
                <w:sz w:val="24"/>
              </w:rPr>
              <w:t>;</w:t>
            </w:r>
          </w:p>
        </w:tc>
      </w:tr>
      <w:tr w:rsidR="00236552">
        <w:trPr>
          <w:trHeight w:val="276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236552">
        <w:trPr>
          <w:trHeight w:val="275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бесконечных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периодических</w:t>
            </w:r>
          </w:p>
        </w:tc>
      </w:tr>
      <w:tr w:rsidR="00236552">
        <w:trPr>
          <w:trHeight w:val="272"/>
        </w:trPr>
        <w:tc>
          <w:tcPr>
            <w:tcW w:w="3403" w:type="dxa"/>
            <w:tcBorders>
              <w:top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</w:tcBorders>
          </w:tcPr>
          <w:p w:rsidR="00236552" w:rsidRDefault="001D4D1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дробях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  <w:tr w:rsidR="00236552">
        <w:trPr>
          <w:trHeight w:val="278"/>
        </w:trPr>
        <w:tc>
          <w:tcPr>
            <w:tcW w:w="3403" w:type="dxa"/>
            <w:tcBorders>
              <w:bottom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236552" w:rsidRDefault="001D4D1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пропорции.</w:t>
            </w:r>
          </w:p>
        </w:tc>
        <w:tc>
          <w:tcPr>
            <w:tcW w:w="3341" w:type="dxa"/>
            <w:tcBorders>
              <w:bottom w:val="nil"/>
            </w:tcBorders>
          </w:tcPr>
          <w:p w:rsidR="00236552" w:rsidRDefault="001D4D1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</w:tc>
      </w:tr>
      <w:tr w:rsidR="00236552">
        <w:trPr>
          <w:trHeight w:val="278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отношения,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proofErr w:type="gramStart"/>
            <w:r>
              <w:rPr>
                <w:color w:val="000000"/>
                <w:spacing w:val="-5"/>
                <w:sz w:val="24"/>
                <w:shd w:val="clear" w:color="auto" w:fill="F7F7F7"/>
              </w:rPr>
              <w:t>на</w:t>
            </w:r>
            <w:proofErr w:type="gram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обратная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пропорции;</w:t>
            </w:r>
          </w:p>
        </w:tc>
      </w:tr>
      <w:tr w:rsidR="00236552">
        <w:trPr>
          <w:trHeight w:val="276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прямую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 xml:space="preserve">и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обратную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пропорциональные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36552">
        <w:trPr>
          <w:trHeight w:val="276"/>
        </w:trPr>
        <w:tc>
          <w:tcPr>
            <w:tcW w:w="3403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7F7F7"/>
              </w:rPr>
              <w:t>пропорциональность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зависимости.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236552" w:rsidRDefault="001D4D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пропорциональные</w:t>
            </w:r>
          </w:p>
        </w:tc>
      </w:tr>
      <w:tr w:rsidR="00236552">
        <w:trPr>
          <w:trHeight w:val="272"/>
        </w:trPr>
        <w:tc>
          <w:tcPr>
            <w:tcW w:w="3403" w:type="dxa"/>
            <w:tcBorders>
              <w:top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:rsidR="00236552" w:rsidRDefault="00236552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  <w:tcBorders>
              <w:top w:val="nil"/>
            </w:tcBorders>
          </w:tcPr>
          <w:p w:rsidR="00236552" w:rsidRDefault="001D4D1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зависимости;</w:t>
            </w:r>
          </w:p>
        </w:tc>
      </w:tr>
    </w:tbl>
    <w:p w:rsidR="00236552" w:rsidRDefault="00236552">
      <w:pPr>
        <w:pStyle w:val="TableParagraph"/>
        <w:spacing w:line="253" w:lineRule="exact"/>
        <w:rPr>
          <w:sz w:val="24"/>
        </w:rPr>
        <w:sectPr w:rsidR="00236552">
          <w:pgSz w:w="11910" w:h="16840"/>
          <w:pgMar w:top="7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3"/>
        <w:gridCol w:w="3192"/>
        <w:gridCol w:w="3341"/>
      </w:tblGrid>
      <w:tr w:rsidR="00236552">
        <w:trPr>
          <w:trHeight w:val="830"/>
        </w:trPr>
        <w:tc>
          <w:tcPr>
            <w:tcW w:w="3403" w:type="dxa"/>
          </w:tcPr>
          <w:p w:rsidR="00236552" w:rsidRDefault="00236552">
            <w:pPr>
              <w:pStyle w:val="TableParagraph"/>
              <w:rPr>
                <w:sz w:val="24"/>
              </w:rPr>
            </w:pPr>
          </w:p>
        </w:tc>
        <w:tc>
          <w:tcPr>
            <w:tcW w:w="3192" w:type="dxa"/>
          </w:tcPr>
          <w:p w:rsidR="00236552" w:rsidRDefault="00236552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Выявлять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36552" w:rsidRDefault="001D4D17">
            <w:pPr>
              <w:pStyle w:val="TableParagraph"/>
              <w:spacing w:line="274" w:lineRule="exact"/>
              <w:ind w:left="105" w:right="978"/>
              <w:rPr>
                <w:sz w:val="24"/>
              </w:rPr>
            </w:pPr>
            <w:r>
              <w:rPr>
                <w:sz w:val="24"/>
              </w:rPr>
              <w:t>задаче и решать ее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пропорции;</w:t>
            </w:r>
          </w:p>
        </w:tc>
      </w:tr>
      <w:tr w:rsidR="00236552">
        <w:trPr>
          <w:trHeight w:val="1377"/>
        </w:trPr>
        <w:tc>
          <w:tcPr>
            <w:tcW w:w="3403" w:type="dxa"/>
          </w:tcPr>
          <w:p w:rsidR="00236552" w:rsidRDefault="002365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spacing w:line="237" w:lineRule="auto"/>
              <w:ind w:left="110" w:right="15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Дополнительные</w:t>
            </w:r>
            <w:r>
              <w:rPr>
                <w:color w:val="000000"/>
                <w:spacing w:val="-1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1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по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теме «Окружность и круг»</w:t>
            </w:r>
          </w:p>
        </w:tc>
        <w:tc>
          <w:tcPr>
            <w:tcW w:w="3192" w:type="dxa"/>
          </w:tcPr>
          <w:p w:rsidR="00236552" w:rsidRDefault="001D4D1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площадь </w:t>
            </w:r>
            <w:r>
              <w:rPr>
                <w:spacing w:val="-2"/>
                <w:sz w:val="24"/>
              </w:rPr>
              <w:t>круга.</w:t>
            </w: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 xml:space="preserve">Применять формулы </w:t>
            </w:r>
            <w:r>
              <w:rPr>
                <w:sz w:val="24"/>
              </w:rPr>
              <w:t>для 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длины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задач;</w:t>
            </w:r>
          </w:p>
        </w:tc>
      </w:tr>
      <w:tr w:rsidR="00236552">
        <w:trPr>
          <w:trHeight w:val="1381"/>
        </w:trPr>
        <w:tc>
          <w:tcPr>
            <w:tcW w:w="3403" w:type="dxa"/>
          </w:tcPr>
          <w:p w:rsidR="00236552" w:rsidRDefault="001D4D17">
            <w:pPr>
              <w:pStyle w:val="TableParagraph"/>
              <w:spacing w:line="242" w:lineRule="auto"/>
              <w:ind w:left="110" w:right="15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Дополнительные</w:t>
            </w:r>
            <w:r>
              <w:rPr>
                <w:color w:val="000000"/>
                <w:spacing w:val="-1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1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по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теме «Модуль числа»</w:t>
            </w:r>
          </w:p>
        </w:tc>
        <w:tc>
          <w:tcPr>
            <w:tcW w:w="3192" w:type="dxa"/>
          </w:tcPr>
          <w:p w:rsidR="00236552" w:rsidRDefault="001D4D17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 xml:space="preserve">Модуль числа, </w:t>
            </w:r>
            <w:proofErr w:type="gramStart"/>
            <w:r>
              <w:rPr>
                <w:sz w:val="24"/>
              </w:rPr>
              <w:t>координатная</w:t>
            </w:r>
            <w:proofErr w:type="gramEnd"/>
            <w:r>
              <w:rPr>
                <w:sz w:val="24"/>
              </w:rPr>
              <w:t xml:space="preserve"> прямая, алгебраический и</w:t>
            </w:r>
          </w:p>
          <w:p w:rsidR="00236552" w:rsidRDefault="001D4D17">
            <w:pPr>
              <w:pStyle w:val="TableParagraph"/>
              <w:spacing w:line="274" w:lineRule="exact"/>
              <w:ind w:left="110" w:right="717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 понятия «модуль»</w:t>
            </w: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Решать уравнения, содержащие модуль; Решать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понятием «модуль»</w:t>
            </w:r>
          </w:p>
        </w:tc>
      </w:tr>
      <w:tr w:rsidR="00236552">
        <w:trPr>
          <w:trHeight w:val="825"/>
        </w:trPr>
        <w:tc>
          <w:tcPr>
            <w:tcW w:w="3403" w:type="dxa"/>
          </w:tcPr>
          <w:p w:rsidR="00236552" w:rsidRDefault="001D4D17">
            <w:pPr>
              <w:pStyle w:val="TableParagraph"/>
              <w:spacing w:line="237" w:lineRule="auto"/>
              <w:ind w:left="110" w:right="15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 решаемые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1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</w:p>
          <w:p w:rsidR="00236552" w:rsidRDefault="001D4D17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рациональными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числами</w:t>
            </w:r>
          </w:p>
        </w:tc>
        <w:tc>
          <w:tcPr>
            <w:tcW w:w="3192" w:type="dxa"/>
          </w:tcPr>
          <w:p w:rsidR="00236552" w:rsidRDefault="001D4D1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Решать задачи разными способами: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36552" w:rsidRDefault="001D4D17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пропорций</w:t>
            </w:r>
          </w:p>
        </w:tc>
      </w:tr>
      <w:tr w:rsidR="00236552">
        <w:trPr>
          <w:trHeight w:val="1103"/>
        </w:trPr>
        <w:tc>
          <w:tcPr>
            <w:tcW w:w="3403" w:type="dxa"/>
          </w:tcPr>
          <w:p w:rsidR="00236552" w:rsidRDefault="001D4D1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уравнивание</w:t>
            </w:r>
          </w:p>
        </w:tc>
        <w:tc>
          <w:tcPr>
            <w:tcW w:w="3192" w:type="dxa"/>
          </w:tcPr>
          <w:p w:rsidR="00236552" w:rsidRDefault="001D4D1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 составления уравнения</w:t>
            </w: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уравнения, следуя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  <w:proofErr w:type="gramEnd"/>
            <w:r>
              <w:rPr>
                <w:i/>
                <w:sz w:val="24"/>
              </w:rPr>
              <w:t xml:space="preserve">ешать </w:t>
            </w:r>
            <w:r>
              <w:rPr>
                <w:sz w:val="24"/>
              </w:rPr>
              <w:t>задачи с помощью</w:t>
            </w:r>
          </w:p>
          <w:p w:rsidR="00236552" w:rsidRDefault="001D4D1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уравнения.</w:t>
            </w:r>
          </w:p>
        </w:tc>
      </w:tr>
      <w:tr w:rsidR="00236552">
        <w:trPr>
          <w:trHeight w:val="1382"/>
        </w:trPr>
        <w:tc>
          <w:tcPr>
            <w:tcW w:w="3403" w:type="dxa"/>
          </w:tcPr>
          <w:p w:rsidR="00236552" w:rsidRDefault="001D4D1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части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проценты</w:t>
            </w:r>
          </w:p>
        </w:tc>
        <w:tc>
          <w:tcPr>
            <w:tcW w:w="3192" w:type="dxa"/>
          </w:tcPr>
          <w:p w:rsidR="00236552" w:rsidRDefault="001D4D17">
            <w:pPr>
              <w:pStyle w:val="TableParagraph"/>
              <w:spacing w:before="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Нахождение части/процента от числа, числа/процента по 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часть/какой процент одно число</w:t>
            </w:r>
          </w:p>
          <w:p w:rsidR="00236552" w:rsidRDefault="001D4D17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другого</w:t>
            </w: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spacing w:before="1"/>
              <w:ind w:left="105" w:right="252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типы задач и 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соответствующие методы/принципы решения</w:t>
            </w:r>
          </w:p>
        </w:tc>
      </w:tr>
      <w:tr w:rsidR="00236552">
        <w:trPr>
          <w:trHeight w:val="1103"/>
        </w:trPr>
        <w:tc>
          <w:tcPr>
            <w:tcW w:w="3403" w:type="dxa"/>
          </w:tcPr>
          <w:p w:rsidR="00236552" w:rsidRDefault="001D4D1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совместную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работу</w:t>
            </w:r>
          </w:p>
        </w:tc>
        <w:tc>
          <w:tcPr>
            <w:tcW w:w="3192" w:type="dxa"/>
          </w:tcPr>
          <w:p w:rsidR="00236552" w:rsidRDefault="001D4D17">
            <w:pPr>
              <w:pStyle w:val="TableParagraph"/>
              <w:spacing w:line="242" w:lineRule="auto"/>
              <w:ind w:left="110" w:right="856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«совместная </w:t>
            </w:r>
            <w:r>
              <w:rPr>
                <w:spacing w:val="-2"/>
                <w:sz w:val="24"/>
              </w:rPr>
              <w:t>работа»,</w:t>
            </w:r>
          </w:p>
          <w:p w:rsidR="00236552" w:rsidRDefault="001D4D1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«производительность»,</w:t>
            </w:r>
          </w:p>
          <w:p w:rsidR="00236552" w:rsidRDefault="001D4D1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3341" w:type="dxa"/>
          </w:tcPr>
          <w:p w:rsidR="00236552" w:rsidRDefault="001D4D17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i/>
                <w:sz w:val="24"/>
              </w:rPr>
              <w:t xml:space="preserve">Решать </w:t>
            </w:r>
            <w:r>
              <w:rPr>
                <w:sz w:val="24"/>
              </w:rPr>
              <w:t>задачи на совместную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действиям</w:t>
            </w:r>
          </w:p>
        </w:tc>
      </w:tr>
    </w:tbl>
    <w:p w:rsidR="00236552" w:rsidRDefault="00236552">
      <w:pPr>
        <w:pStyle w:val="a3"/>
        <w:spacing w:before="22"/>
        <w:rPr>
          <w:b/>
        </w:rPr>
      </w:pPr>
    </w:p>
    <w:p w:rsidR="00236552" w:rsidRDefault="001D4D17">
      <w:pPr>
        <w:pStyle w:val="a4"/>
        <w:numPr>
          <w:ilvl w:val="0"/>
          <w:numId w:val="3"/>
        </w:numPr>
        <w:tabs>
          <w:tab w:val="left" w:pos="688"/>
        </w:tabs>
        <w:spacing w:before="1"/>
        <w:ind w:left="688" w:hanging="240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планирование.</w:t>
      </w:r>
    </w:p>
    <w:p w:rsidR="00236552" w:rsidRDefault="001D4D17">
      <w:pPr>
        <w:pStyle w:val="a3"/>
        <w:spacing w:before="38" w:line="237" w:lineRule="auto"/>
        <w:ind w:left="448"/>
      </w:pPr>
      <w:r>
        <w:t>Программа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реализована</w:t>
      </w:r>
      <w:r>
        <w:rPr>
          <w:spacing w:val="-5"/>
        </w:rPr>
        <w:t xml:space="preserve"> </w:t>
      </w:r>
      <w:proofErr w:type="spellStart"/>
      <w:r>
        <w:t>очно</w:t>
      </w:r>
      <w:proofErr w:type="spellEnd"/>
      <w:r>
        <w:rPr>
          <w:spacing w:val="-4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 xml:space="preserve">технологий </w:t>
      </w:r>
      <w:r>
        <w:rPr>
          <w:spacing w:val="-2"/>
        </w:rPr>
        <w:t>обучения.</w:t>
      </w:r>
    </w:p>
    <w:p w:rsidR="00236552" w:rsidRDefault="00236552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6"/>
        <w:gridCol w:w="6619"/>
        <w:gridCol w:w="2414"/>
      </w:tblGrid>
      <w:tr w:rsidR="00236552">
        <w:trPr>
          <w:trHeight w:val="633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524"/>
              <w:rPr>
                <w:b/>
                <w:sz w:val="24"/>
              </w:rPr>
            </w:pPr>
            <w:r>
              <w:rPr>
                <w:b/>
                <w:color w:val="212121"/>
                <w:spacing w:val="-10"/>
                <w:sz w:val="24"/>
              </w:rPr>
              <w:t>№</w:t>
            </w:r>
          </w:p>
        </w:tc>
        <w:tc>
          <w:tcPr>
            <w:tcW w:w="6619" w:type="dxa"/>
          </w:tcPr>
          <w:p w:rsidR="00236552" w:rsidRDefault="001D4D17">
            <w:pPr>
              <w:pStyle w:val="TableParagraph"/>
              <w:spacing w:before="1"/>
              <w:ind w:left="372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Название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модуля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>(главы)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left="371" w:right="1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Количество</w:t>
            </w:r>
          </w:p>
          <w:p w:rsidR="00236552" w:rsidRDefault="001D4D17">
            <w:pPr>
              <w:pStyle w:val="TableParagraph"/>
              <w:spacing w:before="41"/>
              <w:ind w:left="371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pacing w:val="-4"/>
                <w:sz w:val="24"/>
              </w:rPr>
              <w:t>часов</w:t>
            </w:r>
          </w:p>
        </w:tc>
      </w:tr>
      <w:tr w:rsidR="00236552">
        <w:trPr>
          <w:trHeight w:val="316"/>
        </w:trPr>
        <w:tc>
          <w:tcPr>
            <w:tcW w:w="926" w:type="dxa"/>
          </w:tcPr>
          <w:p w:rsidR="00236552" w:rsidRDefault="001D4D17">
            <w:pPr>
              <w:pStyle w:val="TableParagraph"/>
              <w:spacing w:line="273" w:lineRule="exact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19" w:type="dxa"/>
          </w:tcPr>
          <w:p w:rsidR="00236552" w:rsidRDefault="001D4D1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занятие.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line="273" w:lineRule="exact"/>
              <w:ind w:left="345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2</w:t>
            </w:r>
          </w:p>
        </w:tc>
      </w:tr>
      <w:tr w:rsidR="00236552">
        <w:trPr>
          <w:trHeight w:val="556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6"/>
              <w:ind w:left="470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2</w:t>
            </w:r>
          </w:p>
        </w:tc>
        <w:tc>
          <w:tcPr>
            <w:tcW w:w="6619" w:type="dxa"/>
          </w:tcPr>
          <w:p w:rsidR="00236552" w:rsidRDefault="00236552">
            <w:pPr>
              <w:pStyle w:val="TableParagraph"/>
              <w:spacing w:before="3"/>
              <w:rPr>
                <w:sz w:val="24"/>
              </w:rPr>
            </w:pPr>
          </w:p>
          <w:p w:rsidR="00236552" w:rsidRDefault="001D4D1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2"/>
                <w:sz w:val="24"/>
              </w:rPr>
              <w:t xml:space="preserve"> делимости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6"/>
              <w:ind w:right="1817"/>
              <w:jc w:val="right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2</w:t>
            </w:r>
          </w:p>
        </w:tc>
      </w:tr>
      <w:tr w:rsidR="00236552">
        <w:trPr>
          <w:trHeight w:val="556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3</w:t>
            </w:r>
          </w:p>
        </w:tc>
        <w:tc>
          <w:tcPr>
            <w:tcW w:w="6619" w:type="dxa"/>
          </w:tcPr>
          <w:p w:rsidR="00236552" w:rsidRDefault="00236552">
            <w:pPr>
              <w:pStyle w:val="TableParagraph"/>
              <w:spacing w:before="3"/>
              <w:rPr>
                <w:sz w:val="24"/>
              </w:rPr>
            </w:pPr>
          </w:p>
          <w:p w:rsidR="00236552" w:rsidRDefault="001D4D1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right="1817"/>
              <w:jc w:val="right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2</w:t>
            </w:r>
          </w:p>
        </w:tc>
      </w:tr>
      <w:tr w:rsidR="00236552">
        <w:trPr>
          <w:trHeight w:val="556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4</w:t>
            </w:r>
          </w:p>
        </w:tc>
        <w:tc>
          <w:tcPr>
            <w:tcW w:w="6619" w:type="dxa"/>
          </w:tcPr>
          <w:p w:rsidR="00236552" w:rsidRDefault="00236552">
            <w:pPr>
              <w:pStyle w:val="TableParagraph"/>
              <w:spacing w:before="3"/>
              <w:rPr>
                <w:sz w:val="24"/>
              </w:rPr>
            </w:pPr>
          </w:p>
          <w:p w:rsidR="00236552" w:rsidRDefault="001D4D1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дробями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right="1817"/>
              <w:jc w:val="right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4</w:t>
            </w:r>
          </w:p>
        </w:tc>
      </w:tr>
      <w:tr w:rsidR="00236552">
        <w:trPr>
          <w:trHeight w:val="834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5</w:t>
            </w:r>
          </w:p>
        </w:tc>
        <w:tc>
          <w:tcPr>
            <w:tcW w:w="6619" w:type="dxa"/>
          </w:tcPr>
          <w:p w:rsidR="00236552" w:rsidRDefault="001D4D17">
            <w:pPr>
              <w:pStyle w:val="TableParagraph"/>
              <w:spacing w:before="267" w:line="274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отношения,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прямую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proofErr w:type="gramEnd"/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обратную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пропорциональности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right="1817"/>
              <w:jc w:val="right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4</w:t>
            </w:r>
          </w:p>
        </w:tc>
      </w:tr>
      <w:tr w:rsidR="00236552">
        <w:trPr>
          <w:trHeight w:val="556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6</w:t>
            </w:r>
          </w:p>
        </w:tc>
        <w:tc>
          <w:tcPr>
            <w:tcW w:w="6619" w:type="dxa"/>
          </w:tcPr>
          <w:p w:rsidR="00236552" w:rsidRDefault="00236552">
            <w:pPr>
              <w:pStyle w:val="TableParagraph"/>
              <w:spacing w:before="3"/>
              <w:rPr>
                <w:sz w:val="24"/>
              </w:rPr>
            </w:pPr>
          </w:p>
          <w:p w:rsidR="00236552" w:rsidRDefault="001D4D1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Дополнительные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по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теме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«Окружность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круг»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right="1817"/>
              <w:jc w:val="right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2</w:t>
            </w:r>
          </w:p>
        </w:tc>
      </w:tr>
      <w:tr w:rsidR="00236552">
        <w:trPr>
          <w:trHeight w:val="551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7</w:t>
            </w:r>
          </w:p>
        </w:tc>
        <w:tc>
          <w:tcPr>
            <w:tcW w:w="6619" w:type="dxa"/>
          </w:tcPr>
          <w:p w:rsidR="00236552" w:rsidRDefault="001D4D17">
            <w:pPr>
              <w:pStyle w:val="TableParagraph"/>
              <w:spacing w:before="275" w:line="257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Дополнительные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по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теме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«Модуль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числа»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right="1817"/>
              <w:jc w:val="right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2</w:t>
            </w:r>
          </w:p>
        </w:tc>
      </w:tr>
      <w:tr w:rsidR="00236552">
        <w:trPr>
          <w:trHeight w:val="834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8</w:t>
            </w:r>
          </w:p>
        </w:tc>
        <w:tc>
          <w:tcPr>
            <w:tcW w:w="6619" w:type="dxa"/>
          </w:tcPr>
          <w:p w:rsidR="00236552" w:rsidRDefault="001D4D17">
            <w:pPr>
              <w:pStyle w:val="TableParagraph"/>
              <w:spacing w:before="267" w:line="274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1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рациональными числами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right="1817"/>
              <w:jc w:val="right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4</w:t>
            </w:r>
          </w:p>
        </w:tc>
      </w:tr>
    </w:tbl>
    <w:p w:rsidR="00236552" w:rsidRDefault="00236552">
      <w:pPr>
        <w:pStyle w:val="TableParagraph"/>
        <w:jc w:val="right"/>
        <w:rPr>
          <w:sz w:val="24"/>
        </w:rPr>
        <w:sectPr w:rsidR="00236552">
          <w:type w:val="continuous"/>
          <w:pgSz w:w="11910" w:h="16840"/>
          <w:pgMar w:top="800" w:right="566" w:bottom="705" w:left="992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6"/>
        <w:gridCol w:w="6619"/>
        <w:gridCol w:w="2414"/>
      </w:tblGrid>
      <w:tr w:rsidR="00236552">
        <w:trPr>
          <w:trHeight w:val="556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6619" w:type="dxa"/>
          </w:tcPr>
          <w:p w:rsidR="00236552" w:rsidRDefault="00236552">
            <w:pPr>
              <w:pStyle w:val="TableParagraph"/>
              <w:spacing w:before="3"/>
              <w:rPr>
                <w:sz w:val="24"/>
              </w:rPr>
            </w:pPr>
          </w:p>
          <w:p w:rsidR="00236552" w:rsidRDefault="001D4D1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уравнивание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4</w:t>
            </w:r>
          </w:p>
        </w:tc>
      </w:tr>
      <w:tr w:rsidR="00236552">
        <w:trPr>
          <w:trHeight w:val="316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10</w:t>
            </w:r>
          </w:p>
        </w:tc>
        <w:tc>
          <w:tcPr>
            <w:tcW w:w="6619" w:type="dxa"/>
          </w:tcPr>
          <w:p w:rsidR="00236552" w:rsidRDefault="001D4D1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части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проценты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4</w:t>
            </w:r>
          </w:p>
        </w:tc>
      </w:tr>
      <w:tr w:rsidR="00236552">
        <w:trPr>
          <w:trHeight w:val="321"/>
        </w:trPr>
        <w:tc>
          <w:tcPr>
            <w:tcW w:w="926" w:type="dxa"/>
          </w:tcPr>
          <w:p w:rsidR="00236552" w:rsidRDefault="001D4D17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11</w:t>
            </w:r>
          </w:p>
        </w:tc>
        <w:tc>
          <w:tcPr>
            <w:tcW w:w="6619" w:type="dxa"/>
          </w:tcPr>
          <w:p w:rsidR="00236552" w:rsidRDefault="001D4D1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совместную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работу</w:t>
            </w:r>
          </w:p>
        </w:tc>
        <w:tc>
          <w:tcPr>
            <w:tcW w:w="2414" w:type="dxa"/>
          </w:tcPr>
          <w:p w:rsidR="00236552" w:rsidRDefault="001D4D17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4</w:t>
            </w:r>
          </w:p>
        </w:tc>
      </w:tr>
      <w:tr w:rsidR="00304EB9">
        <w:trPr>
          <w:trHeight w:val="321"/>
        </w:trPr>
        <w:tc>
          <w:tcPr>
            <w:tcW w:w="926" w:type="dxa"/>
          </w:tcPr>
          <w:p w:rsidR="00304EB9" w:rsidRDefault="00304EB9">
            <w:pPr>
              <w:pStyle w:val="TableParagraph"/>
              <w:spacing w:before="1"/>
              <w:ind w:left="470"/>
              <w:rPr>
                <w:color w:val="212121"/>
                <w:spacing w:val="-5"/>
                <w:sz w:val="24"/>
              </w:rPr>
            </w:pPr>
          </w:p>
        </w:tc>
        <w:tc>
          <w:tcPr>
            <w:tcW w:w="6619" w:type="dxa"/>
          </w:tcPr>
          <w:p w:rsidR="00304EB9" w:rsidRDefault="00304EB9">
            <w:pPr>
              <w:pStyle w:val="TableParagraph"/>
              <w:spacing w:before="1"/>
              <w:ind w:left="110"/>
              <w:rPr>
                <w:color w:val="000000"/>
                <w:sz w:val="24"/>
                <w:shd w:val="clear" w:color="auto" w:fill="F7F7F7"/>
              </w:rPr>
            </w:pPr>
            <w:r>
              <w:rPr>
                <w:color w:val="000000"/>
                <w:sz w:val="24"/>
                <w:shd w:val="clear" w:color="auto" w:fill="F7F7F7"/>
              </w:rPr>
              <w:t>Всего:</w:t>
            </w:r>
          </w:p>
        </w:tc>
        <w:tc>
          <w:tcPr>
            <w:tcW w:w="2414" w:type="dxa"/>
          </w:tcPr>
          <w:p w:rsidR="00304EB9" w:rsidRDefault="00304EB9">
            <w:pPr>
              <w:pStyle w:val="TableParagraph"/>
              <w:spacing w:before="1"/>
              <w:ind w:left="465"/>
              <w:rPr>
                <w:color w:val="212121"/>
                <w:spacing w:val="-10"/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34</w:t>
            </w:r>
          </w:p>
        </w:tc>
      </w:tr>
    </w:tbl>
    <w:p w:rsidR="00236552" w:rsidRDefault="00236552">
      <w:pPr>
        <w:pStyle w:val="a3"/>
      </w:pPr>
    </w:p>
    <w:p w:rsidR="00236552" w:rsidRDefault="00236552">
      <w:pPr>
        <w:pStyle w:val="a3"/>
        <w:spacing w:before="57"/>
      </w:pPr>
    </w:p>
    <w:p w:rsidR="00236552" w:rsidRDefault="001D4D17">
      <w:pPr>
        <w:pStyle w:val="Heading1"/>
        <w:numPr>
          <w:ilvl w:val="0"/>
          <w:numId w:val="3"/>
        </w:numPr>
        <w:tabs>
          <w:tab w:val="left" w:pos="688"/>
        </w:tabs>
        <w:ind w:left="688" w:hanging="240"/>
        <w:jc w:val="left"/>
        <w:rPr>
          <w:color w:val="212121"/>
        </w:rPr>
      </w:pPr>
      <w:r>
        <w:t>Учебно-методический</w:t>
      </w:r>
      <w:r>
        <w:rPr>
          <w:spacing w:val="-6"/>
        </w:rPr>
        <w:t xml:space="preserve"> </w:t>
      </w:r>
      <w:r>
        <w:rPr>
          <w:spacing w:val="-2"/>
        </w:rPr>
        <w:t>комплекс</w:t>
      </w:r>
    </w:p>
    <w:p w:rsidR="00236552" w:rsidRDefault="0023655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4"/>
        <w:gridCol w:w="1988"/>
        <w:gridCol w:w="1978"/>
        <w:gridCol w:w="1973"/>
        <w:gridCol w:w="2069"/>
      </w:tblGrid>
      <w:tr w:rsidR="00236552">
        <w:trPr>
          <w:trHeight w:val="1108"/>
        </w:trPr>
        <w:tc>
          <w:tcPr>
            <w:tcW w:w="1954" w:type="dxa"/>
          </w:tcPr>
          <w:p w:rsidR="00236552" w:rsidRDefault="00236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ind w:left="8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1988" w:type="dxa"/>
          </w:tcPr>
          <w:p w:rsidR="00236552" w:rsidRDefault="002365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spacing w:line="237" w:lineRule="auto"/>
              <w:ind w:left="507" w:firstLine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Авторы, составители</w:t>
            </w:r>
          </w:p>
        </w:tc>
        <w:tc>
          <w:tcPr>
            <w:tcW w:w="1978" w:type="dxa"/>
          </w:tcPr>
          <w:p w:rsidR="00236552" w:rsidRDefault="001D4D17">
            <w:pPr>
              <w:pStyle w:val="TableParagraph"/>
              <w:spacing w:before="266" w:line="274" w:lineRule="exact"/>
              <w:ind w:left="684" w:right="278" w:hanging="3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учебного издания</w:t>
            </w:r>
          </w:p>
        </w:tc>
        <w:tc>
          <w:tcPr>
            <w:tcW w:w="1973" w:type="dxa"/>
          </w:tcPr>
          <w:p w:rsidR="00236552" w:rsidRDefault="002365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spacing w:line="237" w:lineRule="auto"/>
              <w:ind w:left="725" w:right="349" w:firstLine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Годы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  <w:tc>
          <w:tcPr>
            <w:tcW w:w="2069" w:type="dxa"/>
          </w:tcPr>
          <w:p w:rsidR="00236552" w:rsidRDefault="00236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Издательство</w:t>
            </w:r>
          </w:p>
        </w:tc>
      </w:tr>
      <w:tr w:rsidR="00236552">
        <w:trPr>
          <w:trHeight w:val="2486"/>
        </w:trPr>
        <w:tc>
          <w:tcPr>
            <w:tcW w:w="1954" w:type="dxa"/>
          </w:tcPr>
          <w:p w:rsidR="00236552" w:rsidRDefault="00236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ind w:left="470"/>
              <w:rPr>
                <w:sz w:val="24"/>
              </w:rPr>
            </w:pPr>
            <w:r>
              <w:rPr>
                <w:color w:val="707070"/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236552" w:rsidRDefault="00C510CD">
            <w:pPr>
              <w:pStyle w:val="TableParagraph"/>
              <w:spacing w:line="242" w:lineRule="auto"/>
              <w:ind w:left="109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Н.Я.Виленкин</w:t>
            </w:r>
            <w:proofErr w:type="spellEnd"/>
            <w:r>
              <w:rPr>
                <w:sz w:val="24"/>
              </w:rPr>
              <w:t>, В.И.Жохова, А.С.Чесноков</w:t>
            </w:r>
          </w:p>
        </w:tc>
        <w:tc>
          <w:tcPr>
            <w:tcW w:w="1978" w:type="dxa"/>
          </w:tcPr>
          <w:p w:rsidR="00236552" w:rsidRDefault="001D4D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Математика: 6 </w:t>
            </w:r>
            <w:r>
              <w:rPr>
                <w:spacing w:val="-2"/>
                <w:sz w:val="24"/>
              </w:rPr>
              <w:t xml:space="preserve">класс: дидактические материалы: </w:t>
            </w:r>
            <w:r>
              <w:rPr>
                <w:sz w:val="24"/>
              </w:rPr>
              <w:t>сборник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контрольных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973" w:type="dxa"/>
          </w:tcPr>
          <w:p w:rsidR="00236552" w:rsidRDefault="00236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ind w:left="468"/>
              <w:rPr>
                <w:sz w:val="24"/>
              </w:rPr>
            </w:pPr>
            <w:r>
              <w:rPr>
                <w:color w:val="707070"/>
                <w:spacing w:val="-4"/>
                <w:sz w:val="24"/>
              </w:rPr>
              <w:t>20</w:t>
            </w:r>
            <w:r w:rsidR="004E6C4F">
              <w:rPr>
                <w:color w:val="707070"/>
                <w:spacing w:val="-4"/>
                <w:sz w:val="24"/>
              </w:rPr>
              <w:t>25</w:t>
            </w:r>
          </w:p>
        </w:tc>
        <w:tc>
          <w:tcPr>
            <w:tcW w:w="2069" w:type="dxa"/>
          </w:tcPr>
          <w:p w:rsidR="00236552" w:rsidRDefault="004E6C4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Просвещение</w:t>
            </w:r>
          </w:p>
        </w:tc>
      </w:tr>
      <w:tr w:rsidR="00236552">
        <w:trPr>
          <w:trHeight w:val="1660"/>
        </w:trPr>
        <w:tc>
          <w:tcPr>
            <w:tcW w:w="1954" w:type="dxa"/>
          </w:tcPr>
          <w:p w:rsidR="00236552" w:rsidRDefault="00236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ind w:left="470"/>
              <w:rPr>
                <w:sz w:val="24"/>
              </w:rPr>
            </w:pPr>
            <w:r>
              <w:rPr>
                <w:color w:val="707070"/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236552" w:rsidRDefault="004E6C4F">
            <w:pPr>
              <w:pStyle w:val="TableParagraph"/>
              <w:spacing w:before="2" w:line="242" w:lineRule="auto"/>
              <w:ind w:left="109" w:right="329"/>
              <w:rPr>
                <w:sz w:val="24"/>
              </w:rPr>
            </w:pPr>
            <w:r>
              <w:rPr>
                <w:sz w:val="24"/>
              </w:rPr>
              <w:t>А.С.Чесноков, Крайнева С.В.</w:t>
            </w:r>
          </w:p>
        </w:tc>
        <w:tc>
          <w:tcPr>
            <w:tcW w:w="1978" w:type="dxa"/>
          </w:tcPr>
          <w:p w:rsidR="00236552" w:rsidRDefault="001D4D17">
            <w:pPr>
              <w:pStyle w:val="TableParagraph"/>
              <w:spacing w:line="242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Математика: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класс: методическое пособие</w:t>
            </w:r>
          </w:p>
        </w:tc>
        <w:tc>
          <w:tcPr>
            <w:tcW w:w="1973" w:type="dxa"/>
          </w:tcPr>
          <w:p w:rsidR="00236552" w:rsidRDefault="00236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ind w:left="468"/>
              <w:rPr>
                <w:sz w:val="24"/>
              </w:rPr>
            </w:pPr>
            <w:r>
              <w:rPr>
                <w:color w:val="707070"/>
                <w:spacing w:val="-4"/>
                <w:sz w:val="24"/>
              </w:rPr>
              <w:t>20</w:t>
            </w:r>
            <w:r w:rsidR="004E6C4F">
              <w:rPr>
                <w:color w:val="707070"/>
                <w:spacing w:val="-4"/>
                <w:sz w:val="24"/>
              </w:rPr>
              <w:t>25</w:t>
            </w:r>
          </w:p>
        </w:tc>
        <w:tc>
          <w:tcPr>
            <w:tcW w:w="2069" w:type="dxa"/>
          </w:tcPr>
          <w:p w:rsidR="00236552" w:rsidRDefault="004E6C4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Просвещение </w:t>
            </w:r>
          </w:p>
        </w:tc>
      </w:tr>
      <w:tr w:rsidR="00236552">
        <w:trPr>
          <w:trHeight w:val="1660"/>
        </w:trPr>
        <w:tc>
          <w:tcPr>
            <w:tcW w:w="1954" w:type="dxa"/>
          </w:tcPr>
          <w:p w:rsidR="00236552" w:rsidRDefault="00236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ind w:left="470"/>
              <w:rPr>
                <w:sz w:val="24"/>
              </w:rPr>
            </w:pPr>
            <w:r>
              <w:rPr>
                <w:color w:val="707070"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236552" w:rsidRDefault="001D4D17">
            <w:pPr>
              <w:pStyle w:val="TableParagraph"/>
              <w:spacing w:line="247" w:lineRule="auto"/>
              <w:ind w:left="109" w:right="323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Чесноков, К.И. </w:t>
            </w:r>
            <w:proofErr w:type="spellStart"/>
            <w:r>
              <w:rPr>
                <w:sz w:val="24"/>
              </w:rPr>
              <w:t>Нешков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8" w:type="dxa"/>
          </w:tcPr>
          <w:p w:rsidR="00236552" w:rsidRDefault="001D4D17">
            <w:pPr>
              <w:pStyle w:val="TableParagraph"/>
              <w:spacing w:line="242" w:lineRule="auto"/>
              <w:ind w:left="108"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Дидактические </w:t>
            </w:r>
            <w:r>
              <w:rPr>
                <w:sz w:val="24"/>
              </w:rPr>
              <w:t>материалы по математике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6 класса</w:t>
            </w:r>
          </w:p>
        </w:tc>
        <w:tc>
          <w:tcPr>
            <w:tcW w:w="1973" w:type="dxa"/>
          </w:tcPr>
          <w:p w:rsidR="00236552" w:rsidRDefault="00236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36552" w:rsidRDefault="001D4D17">
            <w:pPr>
              <w:pStyle w:val="TableParagraph"/>
              <w:ind w:left="468"/>
              <w:rPr>
                <w:sz w:val="24"/>
              </w:rPr>
            </w:pPr>
            <w:r>
              <w:rPr>
                <w:color w:val="707070"/>
                <w:spacing w:val="-4"/>
                <w:sz w:val="24"/>
              </w:rPr>
              <w:t>20</w:t>
            </w:r>
            <w:r w:rsidR="004E6C4F">
              <w:rPr>
                <w:color w:val="707070"/>
                <w:spacing w:val="-4"/>
                <w:sz w:val="24"/>
              </w:rPr>
              <w:t>25</w:t>
            </w:r>
          </w:p>
        </w:tc>
        <w:tc>
          <w:tcPr>
            <w:tcW w:w="2069" w:type="dxa"/>
          </w:tcPr>
          <w:p w:rsidR="00236552" w:rsidRDefault="001D4D17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Просвещение</w:t>
            </w:r>
          </w:p>
        </w:tc>
      </w:tr>
    </w:tbl>
    <w:p w:rsidR="00236552" w:rsidRDefault="00236552">
      <w:pPr>
        <w:pStyle w:val="a3"/>
        <w:spacing w:before="43"/>
        <w:rPr>
          <w:b/>
        </w:rPr>
      </w:pPr>
    </w:p>
    <w:p w:rsidR="00236552" w:rsidRDefault="001D4D17">
      <w:pPr>
        <w:pStyle w:val="a4"/>
        <w:numPr>
          <w:ilvl w:val="0"/>
          <w:numId w:val="3"/>
        </w:numPr>
        <w:tabs>
          <w:tab w:val="left" w:pos="688"/>
        </w:tabs>
        <w:ind w:left="688" w:hanging="240"/>
        <w:jc w:val="left"/>
        <w:rPr>
          <w:b/>
          <w:color w:val="212121"/>
          <w:sz w:val="24"/>
        </w:rPr>
      </w:pPr>
      <w:r>
        <w:rPr>
          <w:b/>
          <w:color w:val="212121"/>
          <w:sz w:val="24"/>
        </w:rPr>
        <w:t>Электронные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(цифровые)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образовательные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pacing w:val="-2"/>
          <w:sz w:val="24"/>
        </w:rPr>
        <w:t>ресурсы:</w:t>
      </w:r>
    </w:p>
    <w:p w:rsidR="00236552" w:rsidRDefault="00236552">
      <w:pPr>
        <w:pStyle w:val="a3"/>
        <w:spacing w:before="126"/>
        <w:rPr>
          <w:b/>
          <w:sz w:val="20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109"/>
        <w:gridCol w:w="5031"/>
      </w:tblGrid>
      <w:tr w:rsidR="00236552">
        <w:trPr>
          <w:trHeight w:val="321"/>
        </w:trPr>
        <w:tc>
          <w:tcPr>
            <w:tcW w:w="821" w:type="dxa"/>
          </w:tcPr>
          <w:p w:rsidR="00236552" w:rsidRDefault="001D4D17">
            <w:pPr>
              <w:pStyle w:val="TableParagraph"/>
              <w:spacing w:before="1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pacing w:val="-10"/>
                <w:sz w:val="24"/>
              </w:rPr>
              <w:t>№</w:t>
            </w:r>
          </w:p>
        </w:tc>
        <w:tc>
          <w:tcPr>
            <w:tcW w:w="4109" w:type="dxa"/>
          </w:tcPr>
          <w:p w:rsidR="00236552" w:rsidRDefault="001D4D17">
            <w:pPr>
              <w:pStyle w:val="TableParagraph"/>
              <w:spacing w:before="1"/>
              <w:ind w:left="841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Название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>ресурса/ссылка</w:t>
            </w:r>
          </w:p>
        </w:tc>
        <w:tc>
          <w:tcPr>
            <w:tcW w:w="5031" w:type="dxa"/>
          </w:tcPr>
          <w:p w:rsidR="00236552" w:rsidRDefault="001D4D17">
            <w:pPr>
              <w:pStyle w:val="TableParagraph"/>
              <w:spacing w:before="1"/>
              <w:ind w:left="173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Как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>используется</w:t>
            </w:r>
          </w:p>
        </w:tc>
      </w:tr>
      <w:tr w:rsidR="00236552">
        <w:trPr>
          <w:trHeight w:val="830"/>
        </w:trPr>
        <w:tc>
          <w:tcPr>
            <w:tcW w:w="821" w:type="dxa"/>
          </w:tcPr>
          <w:p w:rsidR="00236552" w:rsidRDefault="001D4D17">
            <w:pPr>
              <w:pStyle w:val="TableParagraph"/>
              <w:spacing w:before="1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pacing w:val="-5"/>
                <w:sz w:val="24"/>
              </w:rPr>
              <w:t>1.</w:t>
            </w:r>
          </w:p>
        </w:tc>
        <w:tc>
          <w:tcPr>
            <w:tcW w:w="4109" w:type="dxa"/>
          </w:tcPr>
          <w:p w:rsidR="00236552" w:rsidRDefault="001D4D17">
            <w:pPr>
              <w:pStyle w:val="TableParagraph"/>
              <w:spacing w:before="1"/>
              <w:ind w:left="825"/>
              <w:rPr>
                <w:sz w:val="24"/>
              </w:rPr>
            </w:pPr>
            <w:r>
              <w:rPr>
                <w:color w:val="0000FF"/>
                <w:spacing w:val="-2"/>
                <w:sz w:val="24"/>
              </w:rPr>
              <w:t>https://</w:t>
            </w:r>
            <w:hyperlink r:id="rId7">
              <w:r>
                <w:rPr>
                  <w:color w:val="0000FF"/>
                  <w:spacing w:val="-2"/>
                  <w:sz w:val="24"/>
                </w:rPr>
                <w:t>www.yaklass.ru/</w:t>
              </w:r>
            </w:hyperlink>
          </w:p>
        </w:tc>
        <w:tc>
          <w:tcPr>
            <w:tcW w:w="5031" w:type="dxa"/>
          </w:tcPr>
          <w:p w:rsidR="00236552" w:rsidRDefault="001D4D17">
            <w:pPr>
              <w:pStyle w:val="TableParagraph"/>
              <w:tabs>
                <w:tab w:val="left" w:pos="2169"/>
                <w:tab w:val="left" w:pos="3181"/>
              </w:tabs>
              <w:spacing w:line="242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>тренировки академических навыков учащихся</w:t>
            </w:r>
          </w:p>
        </w:tc>
      </w:tr>
      <w:tr w:rsidR="00304EB9">
        <w:trPr>
          <w:trHeight w:val="830"/>
        </w:trPr>
        <w:tc>
          <w:tcPr>
            <w:tcW w:w="821" w:type="dxa"/>
          </w:tcPr>
          <w:p w:rsidR="00304EB9" w:rsidRDefault="008538A4">
            <w:pPr>
              <w:pStyle w:val="TableParagraph"/>
              <w:spacing w:before="1"/>
              <w:ind w:right="158"/>
              <w:jc w:val="right"/>
              <w:rPr>
                <w:b/>
                <w:color w:val="212121"/>
                <w:spacing w:val="-5"/>
                <w:sz w:val="24"/>
              </w:rPr>
            </w:pPr>
            <w:r>
              <w:rPr>
                <w:b/>
                <w:color w:val="212121"/>
                <w:spacing w:val="-5"/>
                <w:sz w:val="24"/>
              </w:rPr>
              <w:t>2.</w:t>
            </w:r>
          </w:p>
        </w:tc>
        <w:tc>
          <w:tcPr>
            <w:tcW w:w="4109" w:type="dxa"/>
          </w:tcPr>
          <w:p w:rsidR="008538A4" w:rsidRPr="008538A4" w:rsidRDefault="008538A4" w:rsidP="008538A4">
            <w:pPr>
              <w:tabs>
                <w:tab w:val="left" w:pos="142"/>
              </w:tabs>
              <w:suppressAutoHyphens/>
              <w:jc w:val="both"/>
              <w:rPr>
                <w:i/>
                <w:sz w:val="24"/>
                <w:szCs w:val="24"/>
                <w:lang w:eastAsia="ar-SA"/>
              </w:rPr>
            </w:pPr>
            <w:r>
              <w:t xml:space="preserve"> </w:t>
            </w:r>
            <w:hyperlink r:id="rId8" w:history="1">
              <w:r w:rsidRPr="008538A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http://fgosreestr.ru/</w:t>
              </w:r>
            </w:hyperlink>
            <w:r w:rsidRPr="008538A4">
              <w:rPr>
                <w:rFonts w:eastAsia="Calibri"/>
                <w:sz w:val="24"/>
                <w:szCs w:val="24"/>
              </w:rPr>
              <w:t xml:space="preserve">  Реестр примерных образовательных программ (ФГОС)</w:t>
            </w:r>
          </w:p>
          <w:p w:rsidR="008538A4" w:rsidRPr="008538A4" w:rsidRDefault="00B46B61" w:rsidP="008538A4">
            <w:pPr>
              <w:rPr>
                <w:rFonts w:eastAsia="Calibri"/>
                <w:sz w:val="24"/>
                <w:szCs w:val="24"/>
              </w:rPr>
            </w:pPr>
            <w:hyperlink r:id="rId9" w:history="1">
              <w:r w:rsidR="008538A4" w:rsidRPr="008538A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http://school.znanika.ru/</w:t>
              </w:r>
            </w:hyperlink>
            <w:r w:rsidR="008538A4" w:rsidRPr="008538A4">
              <w:rPr>
                <w:rFonts w:eastAsia="Calibri"/>
                <w:sz w:val="24"/>
                <w:szCs w:val="24"/>
              </w:rPr>
              <w:t xml:space="preserve">  - страница электронной школы «</w:t>
            </w:r>
            <w:proofErr w:type="spellStart"/>
            <w:r w:rsidR="008538A4" w:rsidRPr="008538A4">
              <w:rPr>
                <w:rFonts w:eastAsia="Calibri"/>
                <w:sz w:val="24"/>
                <w:szCs w:val="24"/>
              </w:rPr>
              <w:t>Знаника</w:t>
            </w:r>
            <w:proofErr w:type="spellEnd"/>
            <w:r w:rsidR="008538A4" w:rsidRPr="008538A4">
              <w:rPr>
                <w:rFonts w:eastAsia="Calibri"/>
                <w:sz w:val="24"/>
                <w:szCs w:val="24"/>
              </w:rPr>
              <w:t>».</w:t>
            </w:r>
          </w:p>
          <w:p w:rsidR="008538A4" w:rsidRPr="00DC533D" w:rsidRDefault="008538A4" w:rsidP="008538A4">
            <w:pPr>
              <w:rPr>
                <w:rFonts w:eastAsia="Calibri"/>
                <w:sz w:val="28"/>
                <w:szCs w:val="28"/>
              </w:rPr>
            </w:pPr>
          </w:p>
          <w:p w:rsidR="00304EB9" w:rsidRDefault="00304EB9">
            <w:pPr>
              <w:pStyle w:val="TableParagraph"/>
              <w:spacing w:before="1"/>
              <w:ind w:left="825"/>
              <w:rPr>
                <w:color w:val="0000FF"/>
                <w:spacing w:val="-2"/>
                <w:sz w:val="24"/>
              </w:rPr>
            </w:pPr>
          </w:p>
        </w:tc>
        <w:tc>
          <w:tcPr>
            <w:tcW w:w="5031" w:type="dxa"/>
          </w:tcPr>
          <w:p w:rsidR="00304EB9" w:rsidRDefault="00304EB9">
            <w:pPr>
              <w:pStyle w:val="TableParagraph"/>
              <w:tabs>
                <w:tab w:val="left" w:pos="2169"/>
                <w:tab w:val="left" w:pos="3181"/>
              </w:tabs>
              <w:spacing w:line="242" w:lineRule="auto"/>
              <w:ind w:left="109" w:right="93"/>
              <w:rPr>
                <w:spacing w:val="-2"/>
                <w:sz w:val="24"/>
              </w:rPr>
            </w:pPr>
          </w:p>
        </w:tc>
      </w:tr>
      <w:tr w:rsidR="008538A4">
        <w:trPr>
          <w:trHeight w:val="830"/>
        </w:trPr>
        <w:tc>
          <w:tcPr>
            <w:tcW w:w="821" w:type="dxa"/>
          </w:tcPr>
          <w:p w:rsidR="008538A4" w:rsidRDefault="008538A4" w:rsidP="008538A4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109" w:type="dxa"/>
          </w:tcPr>
          <w:p w:rsidR="008538A4" w:rsidRPr="008538A4" w:rsidRDefault="00B46B61">
            <w:pPr>
              <w:rPr>
                <w:sz w:val="24"/>
                <w:szCs w:val="24"/>
              </w:rPr>
            </w:pPr>
            <w:hyperlink r:id="rId10" w:history="1">
              <w:r w:rsidR="008538A4" w:rsidRPr="008538A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http://nsportal.ru/</w:t>
              </w:r>
            </w:hyperlink>
            <w:r w:rsidR="008538A4" w:rsidRPr="008538A4">
              <w:rPr>
                <w:rFonts w:eastAsia="Calibri"/>
                <w:sz w:val="24"/>
                <w:szCs w:val="24"/>
              </w:rPr>
              <w:t xml:space="preserve"> страницы учительского портала Социальной сети работников образования</w:t>
            </w:r>
            <w:r w:rsidR="008538A4" w:rsidRPr="008538A4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31" w:type="dxa"/>
          </w:tcPr>
          <w:p w:rsidR="008538A4" w:rsidRDefault="008538A4"/>
        </w:tc>
      </w:tr>
    </w:tbl>
    <w:p w:rsidR="00236552" w:rsidRDefault="00236552">
      <w:pPr>
        <w:pStyle w:val="a3"/>
        <w:rPr>
          <w:b/>
        </w:rPr>
      </w:pPr>
    </w:p>
    <w:p w:rsidR="00236552" w:rsidRDefault="00236552">
      <w:pPr>
        <w:pStyle w:val="a3"/>
        <w:spacing w:before="82"/>
        <w:rPr>
          <w:b/>
        </w:rPr>
      </w:pPr>
    </w:p>
    <w:p w:rsidR="00236552" w:rsidRDefault="00236552" w:rsidP="00FB2223">
      <w:pPr>
        <w:rPr>
          <w:b/>
          <w:sz w:val="24"/>
        </w:rPr>
      </w:pPr>
    </w:p>
    <w:p w:rsidR="00FB2223" w:rsidRDefault="00FB2223" w:rsidP="00FB2223">
      <w:pPr>
        <w:rPr>
          <w:b/>
          <w:sz w:val="24"/>
        </w:rPr>
      </w:pPr>
    </w:p>
    <w:p w:rsidR="003611CE" w:rsidRDefault="003611CE" w:rsidP="003611C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ru-RU"/>
        </w:rPr>
        <w:lastRenderedPageBreak/>
        <w:t xml:space="preserve">Примерное </w:t>
      </w:r>
      <w:r>
        <w:rPr>
          <w:b/>
          <w:bCs/>
          <w:sz w:val="28"/>
          <w:szCs w:val="28"/>
        </w:rPr>
        <w:t>тематическое планирование</w:t>
      </w:r>
    </w:p>
    <w:p w:rsidR="003611CE" w:rsidRPr="00310B67" w:rsidRDefault="003611CE" w:rsidP="003611CE">
      <w:pPr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занятий </w:t>
      </w:r>
      <w:r w:rsidR="00C510CD">
        <w:rPr>
          <w:b/>
          <w:bCs/>
          <w:sz w:val="28"/>
          <w:szCs w:val="28"/>
        </w:rPr>
        <w:t>учеб</w:t>
      </w:r>
      <w:r>
        <w:rPr>
          <w:b/>
          <w:bCs/>
          <w:sz w:val="28"/>
          <w:szCs w:val="28"/>
        </w:rPr>
        <w:t>ного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  <w:t>курса «Решение математических задач»</w:t>
      </w:r>
      <w:r>
        <w:rPr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>в 6 классе</w:t>
      </w:r>
    </w:p>
    <w:p w:rsidR="003611CE" w:rsidRPr="008D3420" w:rsidRDefault="003611CE" w:rsidP="003611CE">
      <w:pPr>
        <w:spacing w:line="242" w:lineRule="exact"/>
        <w:rPr>
          <w:sz w:val="24"/>
          <w:szCs w:val="24"/>
        </w:rPr>
      </w:pPr>
    </w:p>
    <w:p w:rsidR="003611CE" w:rsidRDefault="003611CE" w:rsidP="003611CE">
      <w:pPr>
        <w:ind w:left="260"/>
        <w:rPr>
          <w:sz w:val="24"/>
          <w:szCs w:val="24"/>
        </w:rPr>
      </w:pPr>
      <w:r>
        <w:rPr>
          <w:sz w:val="24"/>
          <w:szCs w:val="24"/>
        </w:rPr>
        <w:t>Всего: 34 часов (1 час</w:t>
      </w:r>
      <w:r w:rsidRPr="008D3420">
        <w:rPr>
          <w:sz w:val="24"/>
          <w:szCs w:val="24"/>
        </w:rPr>
        <w:t xml:space="preserve"> в неделю)</w:t>
      </w:r>
    </w:p>
    <w:p w:rsidR="003611CE" w:rsidRDefault="003611CE" w:rsidP="003611CE">
      <w:pPr>
        <w:ind w:left="260"/>
        <w:rPr>
          <w:sz w:val="24"/>
          <w:szCs w:val="24"/>
        </w:rPr>
      </w:pPr>
    </w:p>
    <w:tbl>
      <w:tblPr>
        <w:tblStyle w:val="a7"/>
        <w:tblW w:w="0" w:type="auto"/>
        <w:tblInd w:w="260" w:type="dxa"/>
        <w:tblLook w:val="04A0"/>
      </w:tblPr>
      <w:tblGrid>
        <w:gridCol w:w="1549"/>
        <w:gridCol w:w="5954"/>
        <w:gridCol w:w="2805"/>
      </w:tblGrid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</w:tcPr>
          <w:p w:rsidR="003611CE" w:rsidRDefault="003611CE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2805" w:type="dxa"/>
          </w:tcPr>
          <w:p w:rsidR="003611CE" w:rsidRDefault="003611CE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арифметическими действиями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2"/>
                <w:sz w:val="24"/>
              </w:rPr>
              <w:t xml:space="preserve"> делимости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2"/>
                <w:sz w:val="24"/>
              </w:rPr>
              <w:t xml:space="preserve"> делимости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чисел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дробями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дробями.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дробями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дробями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отношения,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прямую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proofErr w:type="gramEnd"/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обратную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пропорциональности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отношения,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прямую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proofErr w:type="gramEnd"/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обратную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пропорциональности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отношения,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прямую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proofErr w:type="gramEnd"/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обратную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пропорциональности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отношения,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прямую</w:t>
            </w:r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proofErr w:type="gramEnd"/>
            <w:r>
              <w:rPr>
                <w:color w:val="000000"/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обратную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пропорциональности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Дополнительные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по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теме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«Окружность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круг»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Дополнительные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по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теме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«Окружность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круг»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Дополнительные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по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теме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«Модуль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числа»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Дополнительные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по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теме</w:t>
            </w:r>
            <w:r>
              <w:rPr>
                <w:color w:val="000000"/>
                <w:spacing w:val="-3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«Модуль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числа»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1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 xml:space="preserve">рациональными числами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1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рациональными числами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1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рациональными числами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Задачи,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решаемые</w:t>
            </w:r>
            <w:r>
              <w:rPr>
                <w:color w:val="000000"/>
                <w:spacing w:val="-1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арифметическими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действиями</w:t>
            </w:r>
            <w:r>
              <w:rPr>
                <w:color w:val="000000"/>
                <w:spacing w:val="-10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 xml:space="preserve">рациональными числами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уравнивание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3611CE" w:rsidRDefault="002E517D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уравнивание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уравнивание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уравнивание 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части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проценты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части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проценты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части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проценты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части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>проценты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3611CE" w:rsidP="00361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совместную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работу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1CE" w:rsidTr="003611CE">
        <w:tc>
          <w:tcPr>
            <w:tcW w:w="1549" w:type="dxa"/>
          </w:tcPr>
          <w:p w:rsidR="003611CE" w:rsidRDefault="002E517D" w:rsidP="002E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совместную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работу</w:t>
            </w:r>
          </w:p>
        </w:tc>
        <w:tc>
          <w:tcPr>
            <w:tcW w:w="2805" w:type="dxa"/>
          </w:tcPr>
          <w:p w:rsidR="003611CE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17D" w:rsidTr="003611CE">
        <w:tc>
          <w:tcPr>
            <w:tcW w:w="1549" w:type="dxa"/>
          </w:tcPr>
          <w:p w:rsidR="002E517D" w:rsidRDefault="002E517D" w:rsidP="002E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2E517D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совместную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работу</w:t>
            </w:r>
          </w:p>
        </w:tc>
        <w:tc>
          <w:tcPr>
            <w:tcW w:w="2805" w:type="dxa"/>
          </w:tcPr>
          <w:p w:rsidR="002E517D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17D" w:rsidTr="003611CE">
        <w:tc>
          <w:tcPr>
            <w:tcW w:w="1549" w:type="dxa"/>
          </w:tcPr>
          <w:p w:rsidR="002E517D" w:rsidRDefault="002E517D" w:rsidP="002E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2E517D" w:rsidRDefault="001D4D17" w:rsidP="00361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7F7F7"/>
              </w:rPr>
              <w:t>Задачи</w:t>
            </w:r>
            <w:r>
              <w:rPr>
                <w:color w:val="000000"/>
                <w:spacing w:val="-5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на</w:t>
            </w:r>
            <w:r>
              <w:rPr>
                <w:color w:val="000000"/>
                <w:spacing w:val="-4"/>
                <w:sz w:val="24"/>
                <w:shd w:val="clear" w:color="auto" w:fill="F7F7F7"/>
              </w:rPr>
              <w:t xml:space="preserve"> </w:t>
            </w:r>
            <w:r>
              <w:rPr>
                <w:color w:val="000000"/>
                <w:sz w:val="24"/>
                <w:shd w:val="clear" w:color="auto" w:fill="F7F7F7"/>
              </w:rPr>
              <w:t>совместную</w:t>
            </w:r>
            <w:r>
              <w:rPr>
                <w:color w:val="000000"/>
                <w:spacing w:val="-2"/>
                <w:sz w:val="24"/>
                <w:shd w:val="clear" w:color="auto" w:fill="F7F7F7"/>
              </w:rPr>
              <w:t xml:space="preserve"> работу </w:t>
            </w:r>
          </w:p>
        </w:tc>
        <w:tc>
          <w:tcPr>
            <w:tcW w:w="2805" w:type="dxa"/>
          </w:tcPr>
          <w:p w:rsidR="002E517D" w:rsidRDefault="001D4D17" w:rsidP="0036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B2223" w:rsidRPr="002E517D" w:rsidRDefault="003611CE" w:rsidP="002E517D">
      <w:pPr>
        <w:ind w:left="260"/>
        <w:rPr>
          <w:sz w:val="24"/>
          <w:szCs w:val="24"/>
        </w:rPr>
        <w:sectPr w:rsidR="00FB2223" w:rsidRPr="002E517D">
          <w:type w:val="continuous"/>
          <w:pgSz w:w="11910" w:h="16840"/>
          <w:pgMar w:top="800" w:right="566" w:bottom="280" w:left="992" w:header="720" w:footer="720" w:gutter="0"/>
          <w:cols w:space="720"/>
        </w:sectPr>
      </w:pPr>
      <w:r>
        <w:rPr>
          <w:b/>
          <w:sz w:val="24"/>
        </w:rPr>
        <w:t xml:space="preserve"> </w:t>
      </w:r>
    </w:p>
    <w:p w:rsidR="00236552" w:rsidRDefault="00236552">
      <w:pPr>
        <w:pStyle w:val="a3"/>
        <w:spacing w:before="4"/>
        <w:rPr>
          <w:sz w:val="17"/>
        </w:rPr>
      </w:pPr>
    </w:p>
    <w:sectPr w:rsidR="00236552" w:rsidSect="00236552">
      <w:pgSz w:w="11910" w:h="16840"/>
      <w:pgMar w:top="1920" w:right="566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04099"/>
    <w:multiLevelType w:val="hybridMultilevel"/>
    <w:tmpl w:val="BC7C872A"/>
    <w:lvl w:ilvl="0" w:tplc="00588746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40696B6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2" w:tplc="4726090C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7B2EF9C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0FB00F5E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EFF04A0A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CB96D362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0E205FB4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E4C26A3A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1">
    <w:nsid w:val="524C66C8"/>
    <w:multiLevelType w:val="hybridMultilevel"/>
    <w:tmpl w:val="8AF69A9A"/>
    <w:lvl w:ilvl="0" w:tplc="793E9A34">
      <w:numFmt w:val="bullet"/>
      <w:lvlText w:val="•"/>
      <w:lvlJc w:val="left"/>
      <w:pPr>
        <w:ind w:left="732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6297C6">
      <w:numFmt w:val="bullet"/>
      <w:lvlText w:val="•"/>
      <w:lvlJc w:val="left"/>
      <w:pPr>
        <w:ind w:left="1700" w:hanging="436"/>
      </w:pPr>
      <w:rPr>
        <w:rFonts w:hint="default"/>
        <w:lang w:val="ru-RU" w:eastAsia="en-US" w:bidi="ar-SA"/>
      </w:rPr>
    </w:lvl>
    <w:lvl w:ilvl="2" w:tplc="EF623068">
      <w:numFmt w:val="bullet"/>
      <w:lvlText w:val="•"/>
      <w:lvlJc w:val="left"/>
      <w:pPr>
        <w:ind w:left="2661" w:hanging="436"/>
      </w:pPr>
      <w:rPr>
        <w:rFonts w:hint="default"/>
        <w:lang w:val="ru-RU" w:eastAsia="en-US" w:bidi="ar-SA"/>
      </w:rPr>
    </w:lvl>
    <w:lvl w:ilvl="3" w:tplc="4F76E290">
      <w:numFmt w:val="bullet"/>
      <w:lvlText w:val="•"/>
      <w:lvlJc w:val="left"/>
      <w:pPr>
        <w:ind w:left="3621" w:hanging="436"/>
      </w:pPr>
      <w:rPr>
        <w:rFonts w:hint="default"/>
        <w:lang w:val="ru-RU" w:eastAsia="en-US" w:bidi="ar-SA"/>
      </w:rPr>
    </w:lvl>
    <w:lvl w:ilvl="4" w:tplc="5E6E0CFA">
      <w:numFmt w:val="bullet"/>
      <w:lvlText w:val="•"/>
      <w:lvlJc w:val="left"/>
      <w:pPr>
        <w:ind w:left="4582" w:hanging="436"/>
      </w:pPr>
      <w:rPr>
        <w:rFonts w:hint="default"/>
        <w:lang w:val="ru-RU" w:eastAsia="en-US" w:bidi="ar-SA"/>
      </w:rPr>
    </w:lvl>
    <w:lvl w:ilvl="5" w:tplc="354290B6">
      <w:numFmt w:val="bullet"/>
      <w:lvlText w:val="•"/>
      <w:lvlJc w:val="left"/>
      <w:pPr>
        <w:ind w:left="5543" w:hanging="436"/>
      </w:pPr>
      <w:rPr>
        <w:rFonts w:hint="default"/>
        <w:lang w:val="ru-RU" w:eastAsia="en-US" w:bidi="ar-SA"/>
      </w:rPr>
    </w:lvl>
    <w:lvl w:ilvl="6" w:tplc="2CB8EA14">
      <w:numFmt w:val="bullet"/>
      <w:lvlText w:val="•"/>
      <w:lvlJc w:val="left"/>
      <w:pPr>
        <w:ind w:left="6503" w:hanging="436"/>
      </w:pPr>
      <w:rPr>
        <w:rFonts w:hint="default"/>
        <w:lang w:val="ru-RU" w:eastAsia="en-US" w:bidi="ar-SA"/>
      </w:rPr>
    </w:lvl>
    <w:lvl w:ilvl="7" w:tplc="C9C2BA0C">
      <w:numFmt w:val="bullet"/>
      <w:lvlText w:val="•"/>
      <w:lvlJc w:val="left"/>
      <w:pPr>
        <w:ind w:left="7464" w:hanging="436"/>
      </w:pPr>
      <w:rPr>
        <w:rFonts w:hint="default"/>
        <w:lang w:val="ru-RU" w:eastAsia="en-US" w:bidi="ar-SA"/>
      </w:rPr>
    </w:lvl>
    <w:lvl w:ilvl="8" w:tplc="D57A26DE">
      <w:numFmt w:val="bullet"/>
      <w:lvlText w:val="•"/>
      <w:lvlJc w:val="left"/>
      <w:pPr>
        <w:ind w:left="8424" w:hanging="436"/>
      </w:pPr>
      <w:rPr>
        <w:rFonts w:hint="default"/>
        <w:lang w:val="ru-RU" w:eastAsia="en-US" w:bidi="ar-SA"/>
      </w:rPr>
    </w:lvl>
  </w:abstractNum>
  <w:abstractNum w:abstractNumId="2">
    <w:nsid w:val="5D542070"/>
    <w:multiLevelType w:val="hybridMultilevel"/>
    <w:tmpl w:val="6C16E66C"/>
    <w:lvl w:ilvl="0" w:tplc="77AEE7DE">
      <w:start w:val="1"/>
      <w:numFmt w:val="decimal"/>
      <w:lvlText w:val="%1."/>
      <w:lvlJc w:val="left"/>
      <w:pPr>
        <w:ind w:left="116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68E282E">
      <w:numFmt w:val="none"/>
      <w:lvlText w:val=""/>
      <w:lvlJc w:val="left"/>
      <w:pPr>
        <w:tabs>
          <w:tab w:val="num" w:pos="360"/>
        </w:tabs>
      </w:pPr>
    </w:lvl>
    <w:lvl w:ilvl="2" w:tplc="B1BADA26">
      <w:numFmt w:val="none"/>
      <w:lvlText w:val=""/>
      <w:lvlJc w:val="left"/>
      <w:pPr>
        <w:tabs>
          <w:tab w:val="num" w:pos="360"/>
        </w:tabs>
      </w:pPr>
    </w:lvl>
    <w:lvl w:ilvl="3" w:tplc="66A080A2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2A9E68A8">
      <w:numFmt w:val="bullet"/>
      <w:lvlText w:val="—"/>
      <w:lvlJc w:val="left"/>
      <w:pPr>
        <w:ind w:left="116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542221D6">
      <w:numFmt w:val="bullet"/>
      <w:lvlText w:val="•"/>
      <w:lvlJc w:val="left"/>
      <w:pPr>
        <w:ind w:left="4041" w:hanging="377"/>
      </w:pPr>
      <w:rPr>
        <w:rFonts w:hint="default"/>
        <w:lang w:val="ru-RU" w:eastAsia="en-US" w:bidi="ar-SA"/>
      </w:rPr>
    </w:lvl>
    <w:lvl w:ilvl="6" w:tplc="65BA02DE">
      <w:numFmt w:val="bullet"/>
      <w:lvlText w:val="•"/>
      <w:lvlJc w:val="left"/>
      <w:pPr>
        <w:ind w:left="5302" w:hanging="377"/>
      </w:pPr>
      <w:rPr>
        <w:rFonts w:hint="default"/>
        <w:lang w:val="ru-RU" w:eastAsia="en-US" w:bidi="ar-SA"/>
      </w:rPr>
    </w:lvl>
    <w:lvl w:ilvl="7" w:tplc="7B48E76E">
      <w:numFmt w:val="bullet"/>
      <w:lvlText w:val="•"/>
      <w:lvlJc w:val="left"/>
      <w:pPr>
        <w:ind w:left="6563" w:hanging="377"/>
      </w:pPr>
      <w:rPr>
        <w:rFonts w:hint="default"/>
        <w:lang w:val="ru-RU" w:eastAsia="en-US" w:bidi="ar-SA"/>
      </w:rPr>
    </w:lvl>
    <w:lvl w:ilvl="8" w:tplc="F83A94CC">
      <w:numFmt w:val="bullet"/>
      <w:lvlText w:val="•"/>
      <w:lvlJc w:val="left"/>
      <w:pPr>
        <w:ind w:left="7824" w:hanging="3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6552"/>
    <w:rsid w:val="001D4D17"/>
    <w:rsid w:val="0020101B"/>
    <w:rsid w:val="00236552"/>
    <w:rsid w:val="002E517D"/>
    <w:rsid w:val="00304EB9"/>
    <w:rsid w:val="003561C8"/>
    <w:rsid w:val="003611CE"/>
    <w:rsid w:val="004E6C4F"/>
    <w:rsid w:val="00512EC4"/>
    <w:rsid w:val="00794FDE"/>
    <w:rsid w:val="008538A4"/>
    <w:rsid w:val="008800E3"/>
    <w:rsid w:val="008C0DD3"/>
    <w:rsid w:val="00B46B61"/>
    <w:rsid w:val="00C510CD"/>
    <w:rsid w:val="00E50F1D"/>
    <w:rsid w:val="00FB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5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94FDE"/>
    <w:pPr>
      <w:spacing w:before="58"/>
      <w:ind w:left="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5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55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6552"/>
    <w:pPr>
      <w:ind w:left="688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6552"/>
    <w:pPr>
      <w:ind w:left="1168"/>
    </w:pPr>
  </w:style>
  <w:style w:type="paragraph" w:customStyle="1" w:styleId="TableParagraph">
    <w:name w:val="Table Paragraph"/>
    <w:basedOn w:val="a"/>
    <w:uiPriority w:val="1"/>
    <w:qFormat/>
    <w:rsid w:val="00236552"/>
  </w:style>
  <w:style w:type="paragraph" w:styleId="a5">
    <w:name w:val="Balloon Text"/>
    <w:basedOn w:val="a"/>
    <w:link w:val="a6"/>
    <w:uiPriority w:val="99"/>
    <w:semiHidden/>
    <w:unhideWhenUsed/>
    <w:rsid w:val="00304E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EB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538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4FDE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klas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znani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2025-08-26T18:52:00Z</dcterms:created>
  <dcterms:modified xsi:type="dcterms:W3CDTF">2025-09-09T18:04:00Z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macOS Версия 12.1 (Выпуск 21C52) Quartz PDFContext</vt:lpwstr>
  </property>
</Properties>
</file>